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46B9" w:rsidRPr="008269BE" w:rsidRDefault="009146B9" w:rsidP="002E42D2">
      <w:pPr>
        <w:spacing w:after="0" w:line="480" w:lineRule="auto"/>
        <w:jc w:val="center"/>
        <w:rPr>
          <w:rFonts w:ascii="Times New Roman" w:hAnsi="Times New Roman" w:cs="Times New Roman"/>
          <w:b/>
          <w:sz w:val="24"/>
          <w:szCs w:val="24"/>
        </w:rPr>
      </w:pPr>
      <w:r w:rsidRPr="008269BE">
        <w:rPr>
          <w:rFonts w:ascii="Times New Roman" w:hAnsi="Times New Roman" w:cs="Times New Roman"/>
          <w:b/>
          <w:sz w:val="24"/>
          <w:szCs w:val="24"/>
        </w:rPr>
        <w:t>BAB III</w:t>
      </w:r>
    </w:p>
    <w:p w:rsidR="00243507" w:rsidRDefault="009146B9" w:rsidP="00243507">
      <w:pPr>
        <w:spacing w:after="0" w:line="960" w:lineRule="auto"/>
        <w:jc w:val="center"/>
        <w:rPr>
          <w:rFonts w:ascii="Times New Roman" w:hAnsi="Times New Roman" w:cs="Times New Roman"/>
          <w:b/>
          <w:sz w:val="24"/>
          <w:szCs w:val="24"/>
        </w:rPr>
      </w:pPr>
      <w:r w:rsidRPr="008269BE">
        <w:rPr>
          <w:rFonts w:ascii="Times New Roman" w:hAnsi="Times New Roman" w:cs="Times New Roman"/>
          <w:b/>
          <w:sz w:val="24"/>
          <w:szCs w:val="24"/>
        </w:rPr>
        <w:t>OBJEK</w:t>
      </w:r>
      <w:r w:rsidR="002E42D2" w:rsidRPr="008269BE">
        <w:rPr>
          <w:rFonts w:ascii="Times New Roman" w:hAnsi="Times New Roman" w:cs="Times New Roman"/>
          <w:b/>
          <w:sz w:val="24"/>
          <w:szCs w:val="24"/>
        </w:rPr>
        <w:t xml:space="preserve"> DAN METODE PENELITIAN</w:t>
      </w:r>
    </w:p>
    <w:p w:rsidR="008269BE" w:rsidRDefault="00467345" w:rsidP="00243507">
      <w:pPr>
        <w:spacing w:after="0" w:line="480" w:lineRule="auto"/>
        <w:rPr>
          <w:rFonts w:ascii="Times New Roman" w:hAnsi="Times New Roman" w:cs="Times New Roman"/>
          <w:b/>
          <w:sz w:val="24"/>
          <w:szCs w:val="24"/>
        </w:rPr>
      </w:pPr>
      <w:r>
        <w:rPr>
          <w:rFonts w:ascii="Times New Roman" w:hAnsi="Times New Roman" w:cs="Times New Roman"/>
          <w:b/>
          <w:sz w:val="24"/>
          <w:szCs w:val="24"/>
        </w:rPr>
        <w:t>3.1</w:t>
      </w:r>
      <w:r>
        <w:rPr>
          <w:rFonts w:ascii="Times New Roman" w:hAnsi="Times New Roman" w:cs="Times New Roman"/>
          <w:b/>
          <w:sz w:val="24"/>
          <w:szCs w:val="24"/>
        </w:rPr>
        <w:tab/>
      </w:r>
      <w:r w:rsidR="002E42D2" w:rsidRPr="008269BE">
        <w:rPr>
          <w:rFonts w:ascii="Times New Roman" w:hAnsi="Times New Roman" w:cs="Times New Roman"/>
          <w:b/>
          <w:sz w:val="24"/>
          <w:szCs w:val="24"/>
        </w:rPr>
        <w:t>Objek Penelitian</w:t>
      </w:r>
      <w:r w:rsidR="00695AE0">
        <w:rPr>
          <w:rFonts w:ascii="Times New Roman" w:hAnsi="Times New Roman" w:cs="Times New Roman"/>
          <w:b/>
          <w:sz w:val="24"/>
          <w:szCs w:val="24"/>
        </w:rPr>
        <w:t xml:space="preserve"> dan Gambaran Umum Perusahaan</w:t>
      </w:r>
    </w:p>
    <w:p w:rsidR="00695AE0" w:rsidRDefault="00695AE0" w:rsidP="00243507">
      <w:pPr>
        <w:spacing w:after="0" w:line="480" w:lineRule="auto"/>
        <w:rPr>
          <w:rFonts w:ascii="Times New Roman" w:hAnsi="Times New Roman" w:cs="Times New Roman"/>
          <w:b/>
          <w:sz w:val="24"/>
          <w:szCs w:val="24"/>
        </w:rPr>
      </w:pPr>
      <w:r>
        <w:rPr>
          <w:rFonts w:ascii="Times New Roman" w:hAnsi="Times New Roman" w:cs="Times New Roman"/>
          <w:b/>
          <w:sz w:val="24"/>
          <w:szCs w:val="24"/>
        </w:rPr>
        <w:t>3.1.1</w:t>
      </w:r>
      <w:r>
        <w:rPr>
          <w:rFonts w:ascii="Times New Roman" w:hAnsi="Times New Roman" w:cs="Times New Roman"/>
          <w:b/>
          <w:sz w:val="24"/>
          <w:szCs w:val="24"/>
        </w:rPr>
        <w:tab/>
        <w:t>Objek Penelitian</w:t>
      </w:r>
    </w:p>
    <w:p w:rsidR="00116BF1" w:rsidRDefault="00DD501C" w:rsidP="00FF081A">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proofErr w:type="gramStart"/>
      <w:r>
        <w:rPr>
          <w:rFonts w:ascii="Times New Roman" w:hAnsi="Times New Roman" w:cs="Times New Roman"/>
          <w:sz w:val="24"/>
          <w:szCs w:val="24"/>
        </w:rPr>
        <w:t xml:space="preserve">Menurut </w:t>
      </w:r>
      <w:r w:rsidR="002835F7">
        <w:rPr>
          <w:rFonts w:ascii="Times New Roman" w:hAnsi="Times New Roman" w:cs="Times New Roman"/>
          <w:sz w:val="24"/>
          <w:szCs w:val="24"/>
        </w:rPr>
        <w:t>S</w:t>
      </w:r>
      <w:r w:rsidR="00046717">
        <w:rPr>
          <w:rFonts w:ascii="Times New Roman" w:hAnsi="Times New Roman" w:cs="Times New Roman"/>
          <w:sz w:val="24"/>
          <w:szCs w:val="24"/>
        </w:rPr>
        <w:t>ugiyono (2012</w:t>
      </w:r>
      <w:r w:rsidR="00116BF1">
        <w:rPr>
          <w:rFonts w:ascii="Times New Roman" w:hAnsi="Times New Roman" w:cs="Times New Roman"/>
          <w:sz w:val="24"/>
          <w:szCs w:val="24"/>
        </w:rPr>
        <w:t>:3</w:t>
      </w:r>
      <w:r>
        <w:rPr>
          <w:rFonts w:ascii="Times New Roman" w:hAnsi="Times New Roman" w:cs="Times New Roman"/>
          <w:sz w:val="24"/>
          <w:szCs w:val="24"/>
        </w:rPr>
        <w:t xml:space="preserve">8) objek penelitian adalah suatu atribut atau sifat atau nilai dari orang, objek atau kegiatan yang mempunyai variasi tertentu </w:t>
      </w:r>
      <w:r w:rsidR="00C21F84">
        <w:rPr>
          <w:rFonts w:ascii="Times New Roman" w:hAnsi="Times New Roman" w:cs="Times New Roman"/>
          <w:sz w:val="24"/>
          <w:szCs w:val="24"/>
        </w:rPr>
        <w:t>yang ditetapkan oleh peneliti untuk dipelajari d</w:t>
      </w:r>
      <w:r w:rsidR="00116BF1">
        <w:rPr>
          <w:rFonts w:ascii="Times New Roman" w:hAnsi="Times New Roman" w:cs="Times New Roman"/>
          <w:sz w:val="24"/>
          <w:szCs w:val="24"/>
        </w:rPr>
        <w:t>an kemudian ditarik kesimpulan</w:t>
      </w:r>
      <w:r w:rsidR="00C21F84">
        <w:rPr>
          <w:rFonts w:ascii="Times New Roman" w:hAnsi="Times New Roman" w:cs="Times New Roman"/>
          <w:sz w:val="24"/>
          <w:szCs w:val="24"/>
        </w:rPr>
        <w:t>.</w:t>
      </w:r>
      <w:proofErr w:type="gramEnd"/>
      <w:r w:rsidR="00116BF1">
        <w:rPr>
          <w:rFonts w:ascii="Times New Roman" w:hAnsi="Times New Roman" w:cs="Times New Roman"/>
          <w:sz w:val="24"/>
          <w:szCs w:val="24"/>
        </w:rPr>
        <w:t xml:space="preserve"> </w:t>
      </w:r>
    </w:p>
    <w:p w:rsidR="00CB7BD9" w:rsidRPr="005B17A6" w:rsidRDefault="00CB7BD9" w:rsidP="003E0092">
      <w:pPr>
        <w:spacing w:before="240"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rPr>
        <w:t>O</w:t>
      </w:r>
      <w:r w:rsidR="00116BF1">
        <w:rPr>
          <w:rFonts w:ascii="Times New Roman" w:hAnsi="Times New Roman" w:cs="Times New Roman"/>
          <w:sz w:val="24"/>
          <w:szCs w:val="24"/>
        </w:rPr>
        <w:t xml:space="preserve">bjek </w:t>
      </w:r>
      <w:r>
        <w:rPr>
          <w:rFonts w:ascii="Times New Roman" w:hAnsi="Times New Roman" w:cs="Times New Roman"/>
          <w:sz w:val="24"/>
          <w:szCs w:val="24"/>
        </w:rPr>
        <w:t xml:space="preserve">dari </w:t>
      </w:r>
      <w:r w:rsidR="00116BF1">
        <w:rPr>
          <w:rFonts w:ascii="Times New Roman" w:hAnsi="Times New Roman" w:cs="Times New Roman"/>
          <w:sz w:val="24"/>
          <w:szCs w:val="24"/>
        </w:rPr>
        <w:t xml:space="preserve">penelitian </w:t>
      </w:r>
      <w:r w:rsidR="005B17A6">
        <w:rPr>
          <w:rFonts w:ascii="Times New Roman" w:hAnsi="Times New Roman" w:cs="Times New Roman"/>
          <w:sz w:val="24"/>
          <w:szCs w:val="24"/>
        </w:rPr>
        <w:t>ini adalah efisien</w:t>
      </w:r>
      <w:r w:rsidR="00BB2093">
        <w:rPr>
          <w:rFonts w:ascii="Times New Roman" w:hAnsi="Times New Roman" w:cs="Times New Roman"/>
          <w:sz w:val="24"/>
          <w:szCs w:val="24"/>
          <w:lang w:val="id-ID"/>
        </w:rPr>
        <w:t>si</w:t>
      </w:r>
      <w:r w:rsidR="003E0092">
        <w:rPr>
          <w:rFonts w:ascii="Times New Roman" w:hAnsi="Times New Roman" w:cs="Times New Roman"/>
          <w:sz w:val="24"/>
          <w:szCs w:val="24"/>
          <w:lang w:val="id-ID"/>
        </w:rPr>
        <w:t xml:space="preserve"> biaya</w:t>
      </w:r>
      <w:r>
        <w:rPr>
          <w:rFonts w:ascii="Times New Roman" w:hAnsi="Times New Roman" w:cs="Times New Roman"/>
          <w:sz w:val="24"/>
          <w:szCs w:val="24"/>
        </w:rPr>
        <w:t xml:space="preserve"> yang diukur dengan Biaya Operasional terhadap Pe</w:t>
      </w:r>
      <w:r w:rsidR="003E0092">
        <w:rPr>
          <w:rFonts w:ascii="Times New Roman" w:hAnsi="Times New Roman" w:cs="Times New Roman"/>
          <w:sz w:val="24"/>
          <w:szCs w:val="24"/>
        </w:rPr>
        <w:t>ndapatan Operasional (BOPO</w:t>
      </w:r>
      <w:r w:rsidR="003E0092">
        <w:rPr>
          <w:rFonts w:ascii="Times New Roman" w:hAnsi="Times New Roman" w:cs="Times New Roman"/>
          <w:sz w:val="24"/>
          <w:szCs w:val="24"/>
          <w:lang w:val="id-ID"/>
        </w:rPr>
        <w:t xml:space="preserve">) </w:t>
      </w:r>
      <w:r w:rsidR="00536F5F">
        <w:rPr>
          <w:rFonts w:ascii="Times New Roman" w:hAnsi="Times New Roman" w:cs="Times New Roman"/>
          <w:sz w:val="24"/>
          <w:szCs w:val="24"/>
        </w:rPr>
        <w:t xml:space="preserve">sebagai variabel independen (X), dan </w:t>
      </w:r>
      <w:r w:rsidR="00806563">
        <w:rPr>
          <w:rFonts w:ascii="Times New Roman" w:hAnsi="Times New Roman" w:cs="Times New Roman"/>
          <w:sz w:val="24"/>
          <w:szCs w:val="24"/>
          <w:lang w:val="id-ID"/>
        </w:rPr>
        <w:t xml:space="preserve">Profitabilitas </w:t>
      </w:r>
      <w:r>
        <w:rPr>
          <w:rFonts w:ascii="Times New Roman" w:hAnsi="Times New Roman" w:cs="Times New Roman"/>
          <w:sz w:val="24"/>
          <w:szCs w:val="24"/>
        </w:rPr>
        <w:t xml:space="preserve">yang diukur dengan </w:t>
      </w:r>
      <w:r w:rsidRPr="00CB7BD9">
        <w:rPr>
          <w:rFonts w:ascii="Times New Roman" w:hAnsi="Times New Roman" w:cs="Times New Roman"/>
          <w:i/>
          <w:sz w:val="24"/>
          <w:szCs w:val="24"/>
        </w:rPr>
        <w:t>Return On Asset</w:t>
      </w:r>
      <w:r w:rsidR="00536F5F">
        <w:rPr>
          <w:rFonts w:ascii="Times New Roman" w:hAnsi="Times New Roman" w:cs="Times New Roman"/>
          <w:sz w:val="24"/>
          <w:szCs w:val="24"/>
        </w:rPr>
        <w:t xml:space="preserve"> (ROA) sebagai variabel dependen (Y)</w:t>
      </w:r>
      <w:r>
        <w:rPr>
          <w:rFonts w:ascii="Times New Roman" w:hAnsi="Times New Roman" w:cs="Times New Roman"/>
          <w:sz w:val="24"/>
          <w:szCs w:val="24"/>
        </w:rPr>
        <w:t xml:space="preserve">. </w:t>
      </w:r>
      <w:r w:rsidR="002835F7">
        <w:rPr>
          <w:rFonts w:ascii="Times New Roman" w:hAnsi="Times New Roman" w:cs="Times New Roman"/>
          <w:sz w:val="24"/>
          <w:szCs w:val="24"/>
        </w:rPr>
        <w:t xml:space="preserve">Unit analisis </w:t>
      </w:r>
      <w:r>
        <w:rPr>
          <w:rFonts w:ascii="Times New Roman" w:hAnsi="Times New Roman" w:cs="Times New Roman"/>
          <w:sz w:val="24"/>
          <w:szCs w:val="24"/>
        </w:rPr>
        <w:t xml:space="preserve">dari penelitian ini adalah PT Bank </w:t>
      </w:r>
      <w:r w:rsidR="005B17A6">
        <w:rPr>
          <w:rFonts w:ascii="Times New Roman" w:hAnsi="Times New Roman" w:cs="Times New Roman"/>
          <w:sz w:val="24"/>
          <w:szCs w:val="24"/>
          <w:lang w:val="id-ID"/>
        </w:rPr>
        <w:t>Permata</w:t>
      </w:r>
      <w:r>
        <w:rPr>
          <w:rFonts w:ascii="Times New Roman" w:hAnsi="Times New Roman" w:cs="Times New Roman"/>
          <w:sz w:val="24"/>
          <w:szCs w:val="24"/>
        </w:rPr>
        <w:t xml:space="preserve">, Tbk Periode </w:t>
      </w:r>
      <w:r w:rsidR="005B17A6">
        <w:rPr>
          <w:rFonts w:ascii="Times New Roman" w:hAnsi="Times New Roman" w:cs="Times New Roman"/>
          <w:sz w:val="24"/>
          <w:szCs w:val="24"/>
          <w:lang w:val="id-ID"/>
        </w:rPr>
        <w:t>2009-2016</w:t>
      </w:r>
    </w:p>
    <w:p w:rsidR="00FF081A" w:rsidRDefault="00CB7BD9" w:rsidP="00243507">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w:t>
      </w:r>
    </w:p>
    <w:p w:rsidR="00695AE0" w:rsidRDefault="00695AE0" w:rsidP="00FF081A">
      <w:pPr>
        <w:spacing w:after="0" w:line="480" w:lineRule="auto"/>
        <w:jc w:val="both"/>
        <w:rPr>
          <w:rFonts w:ascii="Times New Roman" w:hAnsi="Times New Roman" w:cs="Times New Roman"/>
          <w:b/>
          <w:sz w:val="24"/>
          <w:szCs w:val="24"/>
        </w:rPr>
      </w:pPr>
      <w:r w:rsidRPr="00695AE0">
        <w:rPr>
          <w:rFonts w:ascii="Times New Roman" w:hAnsi="Times New Roman" w:cs="Times New Roman"/>
          <w:b/>
          <w:sz w:val="24"/>
          <w:szCs w:val="24"/>
        </w:rPr>
        <w:t>3.1.2</w:t>
      </w:r>
      <w:r w:rsidRPr="00695AE0">
        <w:rPr>
          <w:rFonts w:ascii="Times New Roman" w:hAnsi="Times New Roman" w:cs="Times New Roman"/>
          <w:b/>
          <w:sz w:val="24"/>
          <w:szCs w:val="24"/>
        </w:rPr>
        <w:tab/>
        <w:t>Gambaran Umum Perusahaan</w:t>
      </w:r>
    </w:p>
    <w:p w:rsidR="0052444B" w:rsidRDefault="00695AE0" w:rsidP="007076C5">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3.1.2.1</w:t>
      </w:r>
      <w:r>
        <w:rPr>
          <w:rFonts w:ascii="Times New Roman" w:hAnsi="Times New Roman" w:cs="Times New Roman"/>
          <w:b/>
          <w:sz w:val="24"/>
          <w:szCs w:val="24"/>
        </w:rPr>
        <w:tab/>
        <w:t>Sejarah Si</w:t>
      </w:r>
      <w:r w:rsidR="004F347E">
        <w:rPr>
          <w:rFonts w:ascii="Times New Roman" w:hAnsi="Times New Roman" w:cs="Times New Roman"/>
          <w:b/>
          <w:sz w:val="24"/>
          <w:szCs w:val="24"/>
        </w:rPr>
        <w:t>ngkat PT Bank P</w:t>
      </w:r>
      <w:r w:rsidR="004F347E">
        <w:rPr>
          <w:rFonts w:ascii="Times New Roman" w:hAnsi="Times New Roman" w:cs="Times New Roman"/>
          <w:b/>
          <w:sz w:val="24"/>
          <w:szCs w:val="24"/>
          <w:lang w:val="id-ID"/>
        </w:rPr>
        <w:t>ermata</w:t>
      </w:r>
      <w:r w:rsidR="007076C5">
        <w:rPr>
          <w:rFonts w:ascii="Times New Roman" w:hAnsi="Times New Roman" w:cs="Times New Roman"/>
          <w:b/>
          <w:sz w:val="24"/>
          <w:szCs w:val="24"/>
        </w:rPr>
        <w:t xml:space="preserve"> Tbk</w:t>
      </w:r>
    </w:p>
    <w:p w:rsidR="007076C5" w:rsidRPr="009B5D8A" w:rsidRDefault="007076C5" w:rsidP="007076C5">
      <w:pPr>
        <w:spacing w:after="0" w:line="480" w:lineRule="auto"/>
        <w:jc w:val="both"/>
        <w:rPr>
          <w:rFonts w:ascii="Times New Roman" w:eastAsia="Times New Roman" w:hAnsi="Times New Roman" w:cs="Times New Roman"/>
          <w:sz w:val="24"/>
          <w:szCs w:val="24"/>
          <w:lang w:val="id-ID"/>
        </w:rPr>
      </w:pPr>
      <w:r>
        <w:rPr>
          <w:rFonts w:ascii="Times New Roman" w:hAnsi="Times New Roman" w:cs="Times New Roman"/>
          <w:b/>
          <w:sz w:val="24"/>
          <w:szCs w:val="24"/>
        </w:rPr>
        <w:tab/>
      </w:r>
      <w:r w:rsidR="00771994">
        <w:rPr>
          <w:rFonts w:ascii="Times New Roman" w:hAnsi="Times New Roman" w:cs="Times New Roman"/>
          <w:sz w:val="24"/>
          <w:szCs w:val="24"/>
          <w:lang w:val="id-ID"/>
        </w:rPr>
        <w:t>Permata</w:t>
      </w:r>
      <w:r w:rsidR="00BB302C">
        <w:rPr>
          <w:rFonts w:ascii="Times New Roman" w:hAnsi="Times New Roman" w:cs="Times New Roman"/>
          <w:sz w:val="24"/>
          <w:szCs w:val="24"/>
          <w:lang w:val="id-ID"/>
        </w:rPr>
        <w:t xml:space="preserve"> </w:t>
      </w:r>
      <w:r w:rsidR="00771994">
        <w:rPr>
          <w:rFonts w:ascii="Times New Roman" w:hAnsi="Times New Roman" w:cs="Times New Roman"/>
          <w:sz w:val="24"/>
          <w:szCs w:val="24"/>
          <w:lang w:val="id-ID"/>
        </w:rPr>
        <w:t>Bank</w:t>
      </w:r>
      <w:r>
        <w:rPr>
          <w:rFonts w:ascii="Times New Roman" w:hAnsi="Times New Roman" w:cs="Times New Roman"/>
          <w:b/>
          <w:sz w:val="24"/>
          <w:szCs w:val="24"/>
        </w:rPr>
        <w:t xml:space="preserve"> </w:t>
      </w:r>
      <w:r>
        <w:rPr>
          <w:rFonts w:ascii="Times New Roman" w:eastAsia="Times New Roman" w:hAnsi="Times New Roman" w:cs="Times New Roman"/>
          <w:sz w:val="24"/>
          <w:szCs w:val="24"/>
        </w:rPr>
        <w:t>d</w:t>
      </w:r>
      <w:r w:rsidRPr="00FC31CD">
        <w:rPr>
          <w:rFonts w:ascii="Times New Roman" w:eastAsia="Times New Roman" w:hAnsi="Times New Roman" w:cs="Times New Roman"/>
          <w:sz w:val="24"/>
          <w:szCs w:val="24"/>
        </w:rPr>
        <w:t xml:space="preserve">idirikan </w:t>
      </w:r>
      <w:r w:rsidR="009B5D8A">
        <w:rPr>
          <w:rFonts w:ascii="Times New Roman" w:eastAsia="Times New Roman" w:hAnsi="Times New Roman" w:cs="Times New Roman"/>
          <w:sz w:val="24"/>
          <w:szCs w:val="24"/>
        </w:rPr>
        <w:t>pada</w:t>
      </w:r>
      <w:r w:rsidR="009B5D8A">
        <w:rPr>
          <w:rFonts w:ascii="Times New Roman" w:eastAsia="Times New Roman" w:hAnsi="Times New Roman" w:cs="Times New Roman"/>
          <w:sz w:val="24"/>
          <w:szCs w:val="24"/>
          <w:lang w:val="id-ID"/>
        </w:rPr>
        <w:t xml:space="preserve"> </w:t>
      </w:r>
      <w:r w:rsidR="009B5D8A">
        <w:rPr>
          <w:rFonts w:ascii="Times New Roman" w:eastAsia="Times New Roman" w:hAnsi="Times New Roman" w:cs="Times New Roman"/>
          <w:sz w:val="24"/>
          <w:szCs w:val="24"/>
        </w:rPr>
        <w:t>tahun 19</w:t>
      </w:r>
      <w:r w:rsidR="009B5D8A">
        <w:rPr>
          <w:rFonts w:ascii="Times New Roman" w:eastAsia="Times New Roman" w:hAnsi="Times New Roman" w:cs="Times New Roman"/>
          <w:sz w:val="24"/>
          <w:szCs w:val="24"/>
          <w:lang w:val="id-ID"/>
        </w:rPr>
        <w:t xml:space="preserve">54 PT. </w:t>
      </w:r>
      <w:r w:rsidR="009B5D8A" w:rsidRPr="009B5D8A">
        <w:rPr>
          <w:rFonts w:ascii="Times New Roman" w:eastAsia="Times New Roman" w:hAnsi="Times New Roman" w:cs="Times New Roman"/>
          <w:sz w:val="24"/>
          <w:szCs w:val="24"/>
          <w:lang w:val="id-ID"/>
        </w:rPr>
        <w:t>Bank Permata</w:t>
      </w:r>
      <w:r w:rsidR="009B5D8A">
        <w:rPr>
          <w:rFonts w:ascii="Times New Roman" w:eastAsia="Times New Roman" w:hAnsi="Times New Roman" w:cs="Times New Roman"/>
          <w:sz w:val="24"/>
          <w:szCs w:val="24"/>
          <w:lang w:val="id-ID"/>
        </w:rPr>
        <w:t xml:space="preserve">, </w:t>
      </w:r>
      <w:r w:rsidR="009B5D8A" w:rsidRPr="009B5D8A">
        <w:rPr>
          <w:rFonts w:ascii="Times New Roman" w:eastAsia="Times New Roman" w:hAnsi="Times New Roman" w:cs="Times New Roman"/>
          <w:sz w:val="24"/>
          <w:szCs w:val="24"/>
          <w:lang w:val="id-ID"/>
        </w:rPr>
        <w:t>Tbk memperoleh izin sebagai bank umum berdasarkan Surat Keputusan Menteri Keuangan No. 1937/U.M.II tanggal 19 Februari 1957.</w:t>
      </w:r>
      <w:r w:rsidR="009B5D8A" w:rsidRPr="009B5D8A">
        <w:t xml:space="preserve"> </w:t>
      </w:r>
      <w:r w:rsidR="009B5D8A" w:rsidRPr="009B5D8A">
        <w:rPr>
          <w:rFonts w:ascii="Times New Roman" w:eastAsia="Times New Roman" w:hAnsi="Times New Roman" w:cs="Times New Roman"/>
          <w:sz w:val="24"/>
          <w:szCs w:val="24"/>
          <w:lang w:val="id-ID"/>
        </w:rPr>
        <w:t>PT Bank Permata Tbk (PermataBank) merupakan hasil merger 5 (lima) Bank  yaitu PT. Bank Bali Tbk, PT. Bank Universal Tbk, PT. Bank Artamedia, PT. Bank Patriot dan PT. Bank Prima Ekspress pada tahun 2002, dan saat ini telah berkembang menjadi sebuah bank swasta</w:t>
      </w:r>
      <w:r w:rsidRPr="00FC31CD">
        <w:rPr>
          <w:rFonts w:ascii="Times New Roman" w:eastAsia="Times New Roman" w:hAnsi="Times New Roman" w:cs="Times New Roman"/>
          <w:sz w:val="24"/>
          <w:szCs w:val="24"/>
        </w:rPr>
        <w:t xml:space="preserve"> </w:t>
      </w:r>
      <w:r w:rsidR="009B5D8A" w:rsidRPr="009B5D8A">
        <w:rPr>
          <w:rFonts w:ascii="Times New Roman" w:eastAsia="Times New Roman" w:hAnsi="Times New Roman" w:cs="Times New Roman"/>
          <w:sz w:val="24"/>
          <w:szCs w:val="24"/>
        </w:rPr>
        <w:t xml:space="preserve">utama yang menawarkan produk dan jasa inovatif serta komprehensif terutama disisi delivery channel-nya termasuk Internet Banking dan Mobile </w:t>
      </w:r>
      <w:r w:rsidR="009B5D8A" w:rsidRPr="009B5D8A">
        <w:rPr>
          <w:rFonts w:ascii="Times New Roman" w:eastAsia="Times New Roman" w:hAnsi="Times New Roman" w:cs="Times New Roman"/>
          <w:sz w:val="24"/>
          <w:szCs w:val="24"/>
        </w:rPr>
        <w:lastRenderedPageBreak/>
        <w:t xml:space="preserve">Banking. </w:t>
      </w:r>
      <w:proofErr w:type="gramStart"/>
      <w:r w:rsidR="009B5D8A" w:rsidRPr="009B5D8A">
        <w:rPr>
          <w:rFonts w:ascii="Times New Roman" w:eastAsia="Times New Roman" w:hAnsi="Times New Roman" w:cs="Times New Roman"/>
          <w:sz w:val="24"/>
          <w:szCs w:val="24"/>
        </w:rPr>
        <w:t>PermataBank memiliki aspirasi untuk menjadi penyedia jasa keuangan terkemuka di Indonesia, dengan fokus di segmen Konsumer dan Komersial.</w:t>
      </w:r>
      <w:proofErr w:type="gramEnd"/>
      <w:r w:rsidR="009B5D8A" w:rsidRPr="009B5D8A">
        <w:rPr>
          <w:rFonts w:ascii="Times New Roman" w:eastAsia="Times New Roman" w:hAnsi="Times New Roman" w:cs="Times New Roman"/>
          <w:sz w:val="24"/>
          <w:szCs w:val="24"/>
        </w:rPr>
        <w:t xml:space="preserve"> Melayani lebih dari 2 juta nasabah di 62 </w:t>
      </w:r>
      <w:proofErr w:type="gramStart"/>
      <w:r w:rsidR="009B5D8A" w:rsidRPr="009B5D8A">
        <w:rPr>
          <w:rFonts w:ascii="Times New Roman" w:eastAsia="Times New Roman" w:hAnsi="Times New Roman" w:cs="Times New Roman"/>
          <w:sz w:val="24"/>
          <w:szCs w:val="24"/>
        </w:rPr>
        <w:t>kota</w:t>
      </w:r>
      <w:proofErr w:type="gramEnd"/>
      <w:r w:rsidR="009B5D8A" w:rsidRPr="009B5D8A">
        <w:rPr>
          <w:rFonts w:ascii="Times New Roman" w:eastAsia="Times New Roman" w:hAnsi="Times New Roman" w:cs="Times New Roman"/>
          <w:sz w:val="24"/>
          <w:szCs w:val="24"/>
        </w:rPr>
        <w:t xml:space="preserve"> di Indonesia, per Desember 2016 PermataBank memiliki 331 ca</w:t>
      </w:r>
      <w:r w:rsidR="009B5D8A">
        <w:rPr>
          <w:rFonts w:ascii="Times New Roman" w:eastAsia="Times New Roman" w:hAnsi="Times New Roman" w:cs="Times New Roman"/>
          <w:sz w:val="24"/>
          <w:szCs w:val="24"/>
        </w:rPr>
        <w:t>bang (termasuk cabang Syariah)</w:t>
      </w:r>
    </w:p>
    <w:p w:rsidR="007076C5" w:rsidRPr="00FC31CD" w:rsidRDefault="007076C5" w:rsidP="007076C5">
      <w:pPr>
        <w:spacing w:after="0" w:line="480" w:lineRule="auto"/>
        <w:ind w:firstLine="720"/>
        <w:jc w:val="both"/>
        <w:rPr>
          <w:rFonts w:ascii="Times New Roman" w:eastAsia="Times New Roman" w:hAnsi="Times New Roman" w:cs="Times New Roman"/>
          <w:sz w:val="24"/>
          <w:szCs w:val="24"/>
        </w:rPr>
      </w:pPr>
      <w:r w:rsidRPr="00FC31CD">
        <w:rPr>
          <w:rFonts w:ascii="Times New Roman" w:eastAsia="Times New Roman" w:hAnsi="Times New Roman" w:cs="Times New Roman"/>
          <w:sz w:val="24"/>
          <w:szCs w:val="24"/>
        </w:rPr>
        <w:t>Dengan tetap mempertahankan pendekatan sebagai bank lokal dengan pelayanan personal</w:t>
      </w:r>
      <w:r w:rsidR="004F347E">
        <w:rPr>
          <w:rFonts w:ascii="Times New Roman" w:eastAsia="Times New Roman" w:hAnsi="Times New Roman" w:cs="Times New Roman"/>
          <w:sz w:val="24"/>
          <w:szCs w:val="24"/>
          <w:lang w:val="id-ID"/>
        </w:rPr>
        <w:t xml:space="preserve"> PermataBank</w:t>
      </w:r>
      <w:r w:rsidRPr="00FC31CD">
        <w:rPr>
          <w:rFonts w:ascii="Times New Roman" w:eastAsia="Times New Roman" w:hAnsi="Times New Roman" w:cs="Times New Roman"/>
          <w:sz w:val="24"/>
          <w:szCs w:val="24"/>
        </w:rPr>
        <w:t xml:space="preserve"> memanfaatkan reputasi yang telah terbina sekian lama di segmen perbankan korporasi, untuk berkembang menjadi salah satu bank SME terdepan di Indonesia, serta membangun basis nasabah ritel yang kuat. Melalui beragam produk dan layanan di segmen perbankan Konsumer, SME dan Mikro, Komersial, Korporat, dan Tresuri, </w:t>
      </w:r>
      <w:r w:rsidR="004F347E">
        <w:rPr>
          <w:rFonts w:ascii="Times New Roman" w:eastAsia="Times New Roman" w:hAnsi="Times New Roman" w:cs="Times New Roman"/>
          <w:sz w:val="24"/>
          <w:szCs w:val="24"/>
          <w:lang w:val="id-ID"/>
        </w:rPr>
        <w:t>PermataBank</w:t>
      </w:r>
      <w:r w:rsidRPr="00FC31CD">
        <w:rPr>
          <w:rFonts w:ascii="Times New Roman" w:eastAsia="Times New Roman" w:hAnsi="Times New Roman" w:cs="Times New Roman"/>
          <w:sz w:val="24"/>
          <w:szCs w:val="24"/>
        </w:rPr>
        <w:t xml:space="preserve"> terus menjaga komitmen untuk tumbuh dengan kompetensi yang telah teruji dalam menciptakan nilai sejalan dengan prinsip kehati-hatian.</w:t>
      </w:r>
    </w:p>
    <w:p w:rsidR="007076C5" w:rsidRDefault="007076C5" w:rsidP="007076C5">
      <w:pPr>
        <w:spacing w:after="0" w:line="480" w:lineRule="auto"/>
        <w:jc w:val="both"/>
        <w:rPr>
          <w:rFonts w:ascii="Times New Roman" w:eastAsia="Times New Roman" w:hAnsi="Times New Roman" w:cs="Times New Roman"/>
          <w:b/>
          <w:sz w:val="24"/>
          <w:szCs w:val="24"/>
        </w:rPr>
      </w:pPr>
      <w:r w:rsidRPr="007076C5">
        <w:rPr>
          <w:rFonts w:ascii="Times New Roman" w:eastAsia="Times New Roman" w:hAnsi="Times New Roman" w:cs="Times New Roman"/>
          <w:b/>
          <w:sz w:val="24"/>
          <w:szCs w:val="24"/>
        </w:rPr>
        <w:t>3.</w:t>
      </w:r>
      <w:r w:rsidR="004F347E">
        <w:rPr>
          <w:rFonts w:ascii="Times New Roman" w:eastAsia="Times New Roman" w:hAnsi="Times New Roman" w:cs="Times New Roman"/>
          <w:b/>
          <w:sz w:val="24"/>
          <w:szCs w:val="24"/>
        </w:rPr>
        <w:t>1.2.2</w:t>
      </w:r>
      <w:r w:rsidR="004F347E">
        <w:rPr>
          <w:rFonts w:ascii="Times New Roman" w:eastAsia="Times New Roman" w:hAnsi="Times New Roman" w:cs="Times New Roman"/>
          <w:b/>
          <w:sz w:val="24"/>
          <w:szCs w:val="24"/>
        </w:rPr>
        <w:tab/>
        <w:t>Misi PT Bank P</w:t>
      </w:r>
      <w:r w:rsidR="004F347E">
        <w:rPr>
          <w:rFonts w:ascii="Times New Roman" w:eastAsia="Times New Roman" w:hAnsi="Times New Roman" w:cs="Times New Roman"/>
          <w:b/>
          <w:sz w:val="24"/>
          <w:szCs w:val="24"/>
          <w:lang w:val="id-ID"/>
        </w:rPr>
        <w:t>ermata</w:t>
      </w:r>
      <w:r w:rsidRPr="007076C5">
        <w:rPr>
          <w:rFonts w:ascii="Times New Roman" w:eastAsia="Times New Roman" w:hAnsi="Times New Roman" w:cs="Times New Roman"/>
          <w:b/>
          <w:sz w:val="24"/>
          <w:szCs w:val="24"/>
        </w:rPr>
        <w:t xml:space="preserve"> Tbk</w:t>
      </w:r>
    </w:p>
    <w:p w:rsidR="000F13C1" w:rsidRPr="004C01C5" w:rsidRDefault="007076C5" w:rsidP="007076C5">
      <w:pPr>
        <w:spacing w:line="480" w:lineRule="auto"/>
        <w:jc w:val="both"/>
        <w:rPr>
          <w:rFonts w:ascii="Times New Roman" w:hAnsi="Times New Roman" w:cs="Times New Roman"/>
          <w:sz w:val="24"/>
          <w:szCs w:val="24"/>
          <w:lang w:val="id-ID"/>
        </w:rPr>
      </w:pPr>
      <w:r>
        <w:rPr>
          <w:rFonts w:ascii="Times New Roman" w:eastAsia="Times New Roman" w:hAnsi="Times New Roman" w:cs="Times New Roman"/>
          <w:b/>
          <w:sz w:val="24"/>
          <w:szCs w:val="24"/>
        </w:rPr>
        <w:tab/>
      </w:r>
      <w:r w:rsidR="004F347E" w:rsidRPr="004F347E">
        <w:rPr>
          <w:rFonts w:ascii="Times New Roman" w:eastAsia="Times New Roman" w:hAnsi="Times New Roman" w:cs="Times New Roman"/>
          <w:sz w:val="24"/>
          <w:szCs w:val="24"/>
        </w:rPr>
        <w:t>Menjadikan hidup lebih bernilai</w:t>
      </w:r>
      <w:r w:rsidR="004F347E">
        <w:rPr>
          <w:rFonts w:ascii="Times New Roman" w:eastAsia="Times New Roman" w:hAnsi="Times New Roman" w:cs="Times New Roman"/>
          <w:sz w:val="24"/>
          <w:szCs w:val="24"/>
          <w:lang w:val="id-ID"/>
        </w:rPr>
        <w:t xml:space="preserve"> </w:t>
      </w:r>
      <w:r w:rsidR="004F347E">
        <w:rPr>
          <w:rFonts w:ascii="Times New Roman" w:eastAsia="Times New Roman" w:hAnsi="Times New Roman" w:cs="Times New Roman"/>
          <w:sz w:val="24"/>
          <w:szCs w:val="24"/>
        </w:rPr>
        <w:t>di</w:t>
      </w:r>
      <w:r w:rsidR="004F347E">
        <w:rPr>
          <w:rFonts w:ascii="Times New Roman" w:eastAsia="Times New Roman" w:hAnsi="Times New Roman" w:cs="Times New Roman"/>
          <w:sz w:val="24"/>
          <w:szCs w:val="24"/>
          <w:lang w:val="id-ID"/>
        </w:rPr>
        <w:t xml:space="preserve"> </w:t>
      </w:r>
      <w:r w:rsidR="004F347E" w:rsidRPr="004F347E">
        <w:rPr>
          <w:rFonts w:ascii="Times New Roman" w:eastAsia="Times New Roman" w:hAnsi="Times New Roman" w:cs="Times New Roman"/>
          <w:sz w:val="24"/>
          <w:szCs w:val="24"/>
        </w:rPr>
        <w:t>kehidupan sehari-hari dengan menjalankan nilai-nilai perusahaan dalam bekerja, bersikap, serta berperilaku terhadap customer, rekan kerja</w:t>
      </w:r>
      <w:proofErr w:type="gramStart"/>
      <w:r w:rsidR="004F347E" w:rsidRPr="004F347E">
        <w:rPr>
          <w:rFonts w:ascii="Times New Roman" w:eastAsia="Times New Roman" w:hAnsi="Times New Roman" w:cs="Times New Roman"/>
          <w:sz w:val="24"/>
          <w:szCs w:val="24"/>
        </w:rPr>
        <w:t>,  komunitas</w:t>
      </w:r>
      <w:proofErr w:type="gramEnd"/>
      <w:r w:rsidR="004F347E" w:rsidRPr="004F347E">
        <w:rPr>
          <w:rFonts w:ascii="Times New Roman" w:eastAsia="Times New Roman" w:hAnsi="Times New Roman" w:cs="Times New Roman"/>
          <w:sz w:val="24"/>
          <w:szCs w:val="24"/>
        </w:rPr>
        <w:t>, investor, dan regulator</w:t>
      </w:r>
    </w:p>
    <w:p w:rsidR="00696444" w:rsidRPr="000F13C1" w:rsidRDefault="00467345" w:rsidP="00696444">
      <w:pPr>
        <w:pStyle w:val="ListParagraph"/>
        <w:numPr>
          <w:ilvl w:val="3"/>
          <w:numId w:val="2"/>
        </w:numPr>
        <w:spacing w:after="0"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S</w:t>
      </w:r>
      <w:r w:rsidR="007076C5" w:rsidRPr="007076C5">
        <w:rPr>
          <w:rFonts w:ascii="Times New Roman" w:eastAsia="Times New Roman" w:hAnsi="Times New Roman" w:cs="Times New Roman"/>
          <w:b/>
          <w:sz w:val="24"/>
          <w:szCs w:val="24"/>
        </w:rPr>
        <w:t>trategi PT Bank Pan Indonesia Tbk</w:t>
      </w:r>
    </w:p>
    <w:p w:rsidR="007076C5" w:rsidRDefault="007076C5" w:rsidP="007076C5">
      <w:pPr>
        <w:pStyle w:val="ListParagraph"/>
        <w:numPr>
          <w:ilvl w:val="0"/>
          <w:numId w:val="1"/>
        </w:numPr>
        <w:spacing w:after="0" w:line="480" w:lineRule="auto"/>
        <w:ind w:left="993" w:hanging="28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Nasabah </w:t>
      </w:r>
    </w:p>
    <w:p w:rsidR="007076C5" w:rsidRDefault="007076C5" w:rsidP="007076C5">
      <w:pPr>
        <w:pStyle w:val="ListParagraph"/>
        <w:spacing w:after="0" w:line="480" w:lineRule="auto"/>
        <w:ind w:left="993"/>
        <w:jc w:val="both"/>
        <w:rPr>
          <w:rFonts w:ascii="Times New Roman" w:eastAsia="Times New Roman" w:hAnsi="Times New Roman" w:cs="Times New Roman"/>
          <w:sz w:val="24"/>
          <w:szCs w:val="24"/>
        </w:rPr>
      </w:pPr>
      <w:proofErr w:type="gramStart"/>
      <w:r w:rsidRPr="007076C5">
        <w:rPr>
          <w:rFonts w:ascii="Times New Roman" w:eastAsia="Times New Roman" w:hAnsi="Times New Roman" w:cs="Times New Roman"/>
          <w:sz w:val="24"/>
          <w:szCs w:val="24"/>
        </w:rPr>
        <w:t>Fokus pada nasabah, memahami kebutuhan mereka dan memberikan layanan terpadu dan bernilai tambah.</w:t>
      </w:r>
      <w:proofErr w:type="gramEnd"/>
    </w:p>
    <w:p w:rsidR="007076C5" w:rsidRDefault="007076C5" w:rsidP="007076C5">
      <w:pPr>
        <w:pStyle w:val="ListParagraph"/>
        <w:numPr>
          <w:ilvl w:val="0"/>
          <w:numId w:val="1"/>
        </w:numPr>
        <w:spacing w:after="0" w:line="480" w:lineRule="auto"/>
        <w:ind w:left="993" w:hanging="284"/>
        <w:jc w:val="both"/>
        <w:rPr>
          <w:rFonts w:ascii="Times New Roman" w:eastAsia="Times New Roman" w:hAnsi="Times New Roman" w:cs="Times New Roman"/>
          <w:b/>
          <w:sz w:val="24"/>
          <w:szCs w:val="24"/>
        </w:rPr>
      </w:pPr>
      <w:r w:rsidRPr="007076C5">
        <w:rPr>
          <w:rFonts w:ascii="Times New Roman" w:eastAsia="Times New Roman" w:hAnsi="Times New Roman" w:cs="Times New Roman"/>
          <w:b/>
          <w:sz w:val="24"/>
          <w:szCs w:val="24"/>
        </w:rPr>
        <w:t>Produk</w:t>
      </w:r>
    </w:p>
    <w:p w:rsidR="007076C5" w:rsidRDefault="007076C5" w:rsidP="007076C5">
      <w:pPr>
        <w:pStyle w:val="ListParagraph"/>
        <w:spacing w:after="0" w:line="480" w:lineRule="auto"/>
        <w:ind w:left="993"/>
        <w:jc w:val="both"/>
        <w:rPr>
          <w:rFonts w:ascii="Times New Roman" w:eastAsia="Times New Roman" w:hAnsi="Times New Roman" w:cs="Times New Roman"/>
          <w:sz w:val="24"/>
          <w:szCs w:val="24"/>
        </w:rPr>
      </w:pPr>
      <w:proofErr w:type="gramStart"/>
      <w:r w:rsidRPr="007076C5">
        <w:rPr>
          <w:rFonts w:ascii="Times New Roman" w:eastAsia="Times New Roman" w:hAnsi="Times New Roman" w:cs="Times New Roman"/>
          <w:sz w:val="24"/>
          <w:szCs w:val="24"/>
        </w:rPr>
        <w:t>Mengembangkan dan mendistribusikan produk-produk yang inovatif untuk mendukung keberhasilan bisnis nasabah.</w:t>
      </w:r>
      <w:proofErr w:type="gramEnd"/>
    </w:p>
    <w:p w:rsidR="007076C5" w:rsidRDefault="007076C5" w:rsidP="007076C5">
      <w:pPr>
        <w:pStyle w:val="ListParagraph"/>
        <w:numPr>
          <w:ilvl w:val="0"/>
          <w:numId w:val="1"/>
        </w:numPr>
        <w:spacing w:after="0" w:line="480" w:lineRule="auto"/>
        <w:ind w:left="993" w:hanging="284"/>
        <w:jc w:val="both"/>
        <w:rPr>
          <w:rFonts w:ascii="Times New Roman" w:eastAsia="Times New Roman" w:hAnsi="Times New Roman" w:cs="Times New Roman"/>
          <w:b/>
          <w:sz w:val="24"/>
          <w:szCs w:val="24"/>
        </w:rPr>
      </w:pPr>
      <w:r w:rsidRPr="007076C5">
        <w:rPr>
          <w:rFonts w:ascii="Times New Roman" w:eastAsia="Times New Roman" w:hAnsi="Times New Roman" w:cs="Times New Roman"/>
          <w:b/>
          <w:sz w:val="24"/>
          <w:szCs w:val="24"/>
        </w:rPr>
        <w:t>Distribusi</w:t>
      </w:r>
    </w:p>
    <w:p w:rsidR="007076C5" w:rsidRDefault="007076C5" w:rsidP="007076C5">
      <w:pPr>
        <w:pStyle w:val="ListParagraph"/>
        <w:spacing w:after="0" w:line="480" w:lineRule="auto"/>
        <w:ind w:left="993"/>
        <w:jc w:val="both"/>
        <w:rPr>
          <w:rFonts w:ascii="Times New Roman" w:eastAsia="Times New Roman" w:hAnsi="Times New Roman" w:cs="Times New Roman"/>
          <w:sz w:val="24"/>
          <w:szCs w:val="24"/>
        </w:rPr>
      </w:pPr>
      <w:proofErr w:type="gramStart"/>
      <w:r w:rsidRPr="007076C5">
        <w:rPr>
          <w:rFonts w:ascii="Times New Roman" w:eastAsia="Times New Roman" w:hAnsi="Times New Roman" w:cs="Times New Roman"/>
          <w:sz w:val="24"/>
          <w:szCs w:val="24"/>
        </w:rPr>
        <w:lastRenderedPageBreak/>
        <w:t>Membangun kemampuan saluran distribusi multi-channel untuk menjangkau bisnis nasabah di seluruh Indonesia dan mendukung pertumbuhan ekonomi daerah.</w:t>
      </w:r>
      <w:proofErr w:type="gramEnd"/>
      <w:r w:rsidRPr="007076C5">
        <w:rPr>
          <w:rFonts w:ascii="Times New Roman" w:eastAsia="Times New Roman" w:hAnsi="Times New Roman" w:cs="Times New Roman"/>
          <w:sz w:val="24"/>
          <w:szCs w:val="24"/>
        </w:rPr>
        <w:t xml:space="preserve"> </w:t>
      </w:r>
    </w:p>
    <w:p w:rsidR="00467345" w:rsidRDefault="00467345" w:rsidP="00467345">
      <w:pPr>
        <w:pStyle w:val="ListParagraph"/>
        <w:numPr>
          <w:ilvl w:val="0"/>
          <w:numId w:val="1"/>
        </w:numPr>
        <w:spacing w:after="0" w:line="480" w:lineRule="auto"/>
        <w:ind w:left="993" w:hanging="28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Efesiensi</w:t>
      </w:r>
    </w:p>
    <w:p w:rsidR="000B02F9" w:rsidRPr="00536F5F" w:rsidRDefault="00467345" w:rsidP="00536F5F">
      <w:pPr>
        <w:pStyle w:val="ListParagraph"/>
        <w:spacing w:after="0" w:line="480" w:lineRule="auto"/>
        <w:ind w:left="993"/>
        <w:jc w:val="both"/>
        <w:rPr>
          <w:rFonts w:ascii="Times New Roman" w:eastAsia="Times New Roman" w:hAnsi="Times New Roman" w:cs="Times New Roman"/>
          <w:sz w:val="24"/>
          <w:szCs w:val="24"/>
        </w:rPr>
      </w:pPr>
      <w:r w:rsidRPr="00467345">
        <w:rPr>
          <w:rFonts w:ascii="Times New Roman" w:eastAsia="Times New Roman" w:hAnsi="Times New Roman" w:cs="Times New Roman"/>
          <w:sz w:val="24"/>
          <w:szCs w:val="24"/>
        </w:rPr>
        <w:t>Merekayasa ulang proses pelayanan untuk mempercepat transaksi nasabah dan memberikan pelayanan yang efisien dan kompetitif melalui perkembangan teknologi.</w:t>
      </w:r>
    </w:p>
    <w:p w:rsidR="00467345" w:rsidRDefault="00467345" w:rsidP="00467345">
      <w:pPr>
        <w:pStyle w:val="ListParagraph"/>
        <w:numPr>
          <w:ilvl w:val="0"/>
          <w:numId w:val="1"/>
        </w:numPr>
        <w:spacing w:after="0" w:line="480" w:lineRule="auto"/>
        <w:ind w:left="993" w:hanging="28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Staff</w:t>
      </w:r>
    </w:p>
    <w:p w:rsidR="00536F5F" w:rsidRPr="00696444" w:rsidRDefault="00467345" w:rsidP="00696444">
      <w:pPr>
        <w:pStyle w:val="ListParagraph"/>
        <w:spacing w:after="0" w:line="480" w:lineRule="auto"/>
        <w:ind w:left="993"/>
        <w:jc w:val="both"/>
        <w:rPr>
          <w:rFonts w:ascii="Times New Roman" w:eastAsia="Times New Roman" w:hAnsi="Times New Roman" w:cs="Times New Roman"/>
          <w:sz w:val="24"/>
          <w:szCs w:val="24"/>
        </w:rPr>
      </w:pPr>
      <w:proofErr w:type="gramStart"/>
      <w:r w:rsidRPr="00467345">
        <w:rPr>
          <w:rFonts w:ascii="Times New Roman" w:eastAsia="Times New Roman" w:hAnsi="Times New Roman" w:cs="Times New Roman"/>
          <w:sz w:val="24"/>
          <w:szCs w:val="24"/>
        </w:rPr>
        <w:t>Mempertahankan dan meningkatkan budaya perusahaan untuk menghargai sepenuhnya pencapaian individu dan terus memotivasi karyawan untuk memberikan pelayanan yang lebih baik serta meningkatkan produktivitas yang lebih tinggi.</w:t>
      </w:r>
      <w:proofErr w:type="gramEnd"/>
      <w:r w:rsidRPr="00467345">
        <w:rPr>
          <w:rFonts w:ascii="Times New Roman" w:eastAsia="Times New Roman" w:hAnsi="Times New Roman" w:cs="Times New Roman"/>
          <w:sz w:val="24"/>
          <w:szCs w:val="24"/>
        </w:rPr>
        <w:t xml:space="preserve"> </w:t>
      </w:r>
    </w:p>
    <w:p w:rsidR="00467345" w:rsidRDefault="00467345" w:rsidP="00467345">
      <w:pPr>
        <w:pStyle w:val="ListParagraph"/>
        <w:numPr>
          <w:ilvl w:val="0"/>
          <w:numId w:val="1"/>
        </w:numPr>
        <w:spacing w:after="0" w:line="480" w:lineRule="auto"/>
        <w:ind w:left="993" w:hanging="284"/>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Pemegang Saham</w:t>
      </w:r>
    </w:p>
    <w:p w:rsidR="0000156F" w:rsidRPr="004C01C5" w:rsidRDefault="00467345" w:rsidP="004C01C5">
      <w:pPr>
        <w:pStyle w:val="ListParagraph"/>
        <w:spacing w:after="0" w:line="480" w:lineRule="auto"/>
        <w:ind w:left="993"/>
        <w:jc w:val="both"/>
        <w:rPr>
          <w:rFonts w:ascii="Times New Roman" w:eastAsia="Times New Roman" w:hAnsi="Times New Roman" w:cs="Times New Roman"/>
          <w:sz w:val="24"/>
          <w:szCs w:val="24"/>
          <w:lang w:val="id-ID"/>
        </w:rPr>
      </w:pPr>
      <w:r w:rsidRPr="00467345">
        <w:rPr>
          <w:rFonts w:ascii="Times New Roman" w:eastAsia="Times New Roman" w:hAnsi="Times New Roman" w:cs="Times New Roman"/>
          <w:sz w:val="24"/>
          <w:szCs w:val="24"/>
        </w:rPr>
        <w:t xml:space="preserve">Mendayagunakan ketangguhan bisnis inti dan </w:t>
      </w:r>
      <w:r w:rsidRPr="00467345">
        <w:rPr>
          <w:rFonts w:ascii="Times New Roman" w:eastAsia="Times New Roman" w:hAnsi="Times New Roman" w:cs="Times New Roman"/>
          <w:i/>
          <w:sz w:val="24"/>
          <w:szCs w:val="24"/>
        </w:rPr>
        <w:t>franchise value</w:t>
      </w:r>
      <w:r w:rsidRPr="00467345">
        <w:rPr>
          <w:rFonts w:ascii="Times New Roman" w:eastAsia="Times New Roman" w:hAnsi="Times New Roman" w:cs="Times New Roman"/>
          <w:sz w:val="24"/>
          <w:szCs w:val="24"/>
        </w:rPr>
        <w:t xml:space="preserve"> kami untuk mencapai kinerja yang memuaskan agar dapat memberikan manfaat bagi para pemangku kepentingan (</w:t>
      </w:r>
      <w:r w:rsidRPr="00467345">
        <w:rPr>
          <w:rFonts w:ascii="Times New Roman" w:eastAsia="Times New Roman" w:hAnsi="Times New Roman" w:cs="Times New Roman"/>
          <w:i/>
          <w:sz w:val="24"/>
          <w:szCs w:val="24"/>
        </w:rPr>
        <w:t>stakeholders</w:t>
      </w:r>
      <w:r w:rsidRPr="00467345">
        <w:rPr>
          <w:rFonts w:ascii="Times New Roman" w:eastAsia="Times New Roman" w:hAnsi="Times New Roman" w:cs="Times New Roman"/>
          <w:sz w:val="24"/>
          <w:szCs w:val="24"/>
        </w:rPr>
        <w:t>).</w:t>
      </w:r>
    </w:p>
    <w:p w:rsidR="0000156F" w:rsidRDefault="0000156F" w:rsidP="00467345">
      <w:pPr>
        <w:spacing w:after="0" w:line="480" w:lineRule="auto"/>
        <w:jc w:val="both"/>
        <w:rPr>
          <w:rFonts w:ascii="Times New Roman" w:eastAsia="Times New Roman" w:hAnsi="Times New Roman" w:cs="Times New Roman"/>
          <w:b/>
          <w:sz w:val="24"/>
          <w:szCs w:val="24"/>
          <w:lang w:val="id-ID"/>
        </w:rPr>
      </w:pPr>
    </w:p>
    <w:p w:rsidR="004C01C5" w:rsidRDefault="004C01C5" w:rsidP="00467345">
      <w:pPr>
        <w:spacing w:after="0" w:line="480" w:lineRule="auto"/>
        <w:jc w:val="both"/>
        <w:rPr>
          <w:rFonts w:ascii="Times New Roman" w:eastAsia="Times New Roman" w:hAnsi="Times New Roman" w:cs="Times New Roman"/>
          <w:b/>
          <w:sz w:val="24"/>
          <w:szCs w:val="24"/>
          <w:lang w:val="id-ID"/>
        </w:rPr>
      </w:pPr>
    </w:p>
    <w:p w:rsidR="004C01C5" w:rsidRDefault="004C01C5" w:rsidP="00467345">
      <w:pPr>
        <w:spacing w:after="0" w:line="480" w:lineRule="auto"/>
        <w:jc w:val="both"/>
        <w:rPr>
          <w:rFonts w:ascii="Times New Roman" w:eastAsia="Times New Roman" w:hAnsi="Times New Roman" w:cs="Times New Roman"/>
          <w:b/>
          <w:sz w:val="24"/>
          <w:szCs w:val="24"/>
          <w:lang w:val="id-ID"/>
        </w:rPr>
      </w:pPr>
    </w:p>
    <w:p w:rsidR="004C01C5" w:rsidRDefault="004C01C5" w:rsidP="00467345">
      <w:pPr>
        <w:spacing w:after="0" w:line="480" w:lineRule="auto"/>
        <w:jc w:val="both"/>
        <w:rPr>
          <w:rFonts w:ascii="Times New Roman" w:eastAsia="Times New Roman" w:hAnsi="Times New Roman" w:cs="Times New Roman"/>
          <w:b/>
          <w:sz w:val="24"/>
          <w:szCs w:val="24"/>
          <w:lang w:val="id-ID"/>
        </w:rPr>
      </w:pPr>
    </w:p>
    <w:p w:rsidR="004C01C5" w:rsidRDefault="004C01C5" w:rsidP="00467345">
      <w:pPr>
        <w:spacing w:after="0" w:line="480" w:lineRule="auto"/>
        <w:jc w:val="both"/>
        <w:rPr>
          <w:rFonts w:ascii="Times New Roman" w:eastAsia="Times New Roman" w:hAnsi="Times New Roman" w:cs="Times New Roman"/>
          <w:b/>
          <w:sz w:val="24"/>
          <w:szCs w:val="24"/>
          <w:lang w:val="id-ID"/>
        </w:rPr>
      </w:pPr>
    </w:p>
    <w:p w:rsidR="004C01C5" w:rsidRDefault="004C01C5" w:rsidP="00467345">
      <w:pPr>
        <w:spacing w:after="0" w:line="480" w:lineRule="auto"/>
        <w:jc w:val="both"/>
        <w:rPr>
          <w:rFonts w:ascii="Times New Roman" w:eastAsia="Times New Roman" w:hAnsi="Times New Roman" w:cs="Times New Roman"/>
          <w:b/>
          <w:sz w:val="24"/>
          <w:szCs w:val="24"/>
          <w:lang w:val="id-ID"/>
        </w:rPr>
      </w:pPr>
    </w:p>
    <w:p w:rsidR="004C01C5" w:rsidRDefault="004C01C5" w:rsidP="00467345">
      <w:pPr>
        <w:spacing w:after="0" w:line="480" w:lineRule="auto"/>
        <w:jc w:val="both"/>
        <w:rPr>
          <w:rFonts w:ascii="Times New Roman" w:eastAsia="Times New Roman" w:hAnsi="Times New Roman" w:cs="Times New Roman"/>
          <w:b/>
          <w:sz w:val="24"/>
          <w:szCs w:val="24"/>
          <w:lang w:val="id-ID"/>
        </w:rPr>
      </w:pPr>
    </w:p>
    <w:p w:rsidR="004C01C5" w:rsidRDefault="004C01C5" w:rsidP="00467345">
      <w:pPr>
        <w:spacing w:after="0" w:line="480" w:lineRule="auto"/>
        <w:jc w:val="both"/>
        <w:rPr>
          <w:rFonts w:ascii="Times New Roman" w:eastAsia="Times New Roman" w:hAnsi="Times New Roman" w:cs="Times New Roman"/>
          <w:b/>
          <w:sz w:val="24"/>
          <w:szCs w:val="24"/>
          <w:lang w:val="id-ID"/>
        </w:rPr>
      </w:pPr>
    </w:p>
    <w:p w:rsidR="00467345" w:rsidRDefault="00467345" w:rsidP="00467345">
      <w:pPr>
        <w:spacing w:after="0"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3.2.1.4</w:t>
      </w:r>
      <w:r>
        <w:rPr>
          <w:rFonts w:ascii="Times New Roman" w:eastAsia="Times New Roman" w:hAnsi="Times New Roman" w:cs="Times New Roman"/>
          <w:b/>
          <w:sz w:val="24"/>
          <w:szCs w:val="24"/>
        </w:rPr>
        <w:tab/>
        <w:t xml:space="preserve">Struktur </w:t>
      </w:r>
      <w:r w:rsidR="00806563">
        <w:rPr>
          <w:rFonts w:ascii="Times New Roman" w:eastAsia="Times New Roman" w:hAnsi="Times New Roman" w:cs="Times New Roman"/>
          <w:b/>
          <w:sz w:val="24"/>
          <w:szCs w:val="24"/>
        </w:rPr>
        <w:t>Organisasi PT Bank P</w:t>
      </w:r>
      <w:r w:rsidR="00806563">
        <w:rPr>
          <w:rFonts w:ascii="Times New Roman" w:eastAsia="Times New Roman" w:hAnsi="Times New Roman" w:cs="Times New Roman"/>
          <w:b/>
          <w:sz w:val="24"/>
          <w:szCs w:val="24"/>
          <w:lang w:val="id-ID"/>
        </w:rPr>
        <w:t>ermata,</w:t>
      </w:r>
      <w:r>
        <w:rPr>
          <w:rFonts w:ascii="Times New Roman" w:eastAsia="Times New Roman" w:hAnsi="Times New Roman" w:cs="Times New Roman"/>
          <w:b/>
          <w:sz w:val="24"/>
          <w:szCs w:val="24"/>
        </w:rPr>
        <w:t xml:space="preserve"> Tbk</w:t>
      </w:r>
    </w:p>
    <w:p w:rsidR="00467345" w:rsidRDefault="00467345" w:rsidP="00467345">
      <w:pPr>
        <w:spacing w:after="0" w:line="480" w:lineRule="auto"/>
        <w:jc w:val="both"/>
        <w:rPr>
          <w:rFonts w:ascii="Times New Roman" w:eastAsia="Times New Roman" w:hAnsi="Times New Roman" w:cs="Times New Roman"/>
          <w:b/>
          <w:sz w:val="24"/>
          <w:szCs w:val="24"/>
        </w:rPr>
      </w:pPr>
      <w:r>
        <w:rPr>
          <w:noProof/>
          <w:lang w:val="id-ID" w:eastAsia="id-ID"/>
        </w:rPr>
        <w:drawing>
          <wp:inline distT="0" distB="0" distL="0" distR="0" wp14:anchorId="404E9614" wp14:editId="21E04F3D">
            <wp:extent cx="5040630" cy="4227625"/>
            <wp:effectExtent l="0" t="0" r="7620" b="1905"/>
            <wp:docPr id="1" name="Picture 1" descr="http://www.panin.co.id/doc/CMSUpload/Images/Struktur-Organisasi-Panin-nama-rev-6---111115%281%29_%281%296358334957774221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anin.co.id/doc/CMSUpload/Images/Struktur-Organisasi-Panin-nama-rev-6---111115%281%29_%281%29635833495777422109.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40630" cy="4227625"/>
                    </a:xfrm>
                    <a:prstGeom prst="rect">
                      <a:avLst/>
                    </a:prstGeom>
                    <a:noFill/>
                    <a:ln>
                      <a:noFill/>
                    </a:ln>
                  </pic:spPr>
                </pic:pic>
              </a:graphicData>
            </a:graphic>
          </wp:inline>
        </w:drawing>
      </w:r>
    </w:p>
    <w:p w:rsidR="0093250D" w:rsidRDefault="0093250D" w:rsidP="00467345">
      <w:pPr>
        <w:spacing w:after="0" w:line="360" w:lineRule="auto"/>
        <w:jc w:val="center"/>
        <w:rPr>
          <w:rFonts w:ascii="Times New Roman" w:eastAsia="Times New Roman" w:hAnsi="Times New Roman" w:cs="Times New Roman"/>
          <w:b/>
          <w:sz w:val="24"/>
          <w:szCs w:val="24"/>
        </w:rPr>
      </w:pPr>
    </w:p>
    <w:p w:rsidR="00467345" w:rsidRDefault="00467345" w:rsidP="00467345">
      <w:pPr>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Gambar 3.1 Strutur Organisasi</w:t>
      </w:r>
    </w:p>
    <w:p w:rsidR="00536F5F" w:rsidRPr="00BB302C" w:rsidRDefault="00467345" w:rsidP="000F13C1">
      <w:pPr>
        <w:spacing w:after="0" w:line="360" w:lineRule="auto"/>
        <w:jc w:val="center"/>
        <w:rPr>
          <w:rFonts w:ascii="Times New Roman" w:eastAsia="Times New Roman" w:hAnsi="Times New Roman" w:cs="Times New Roman"/>
          <w:b/>
          <w:sz w:val="24"/>
          <w:szCs w:val="24"/>
          <w:lang w:val="id-ID"/>
        </w:rPr>
      </w:pPr>
      <w:r>
        <w:rPr>
          <w:rFonts w:ascii="Times New Roman" w:eastAsia="Times New Roman" w:hAnsi="Times New Roman" w:cs="Times New Roman"/>
          <w:b/>
          <w:sz w:val="24"/>
          <w:szCs w:val="24"/>
        </w:rPr>
        <w:t xml:space="preserve">Sumber: </w:t>
      </w:r>
      <w:hyperlink r:id="rId10" w:history="1">
        <w:r w:rsidR="00BB302C" w:rsidRPr="00F8437F">
          <w:rPr>
            <w:rStyle w:val="Hyperlink"/>
            <w:rFonts w:ascii="Times New Roman" w:eastAsia="Times New Roman" w:hAnsi="Times New Roman" w:cs="Times New Roman"/>
            <w:b/>
            <w:sz w:val="24"/>
            <w:szCs w:val="24"/>
          </w:rPr>
          <w:t>www.p</w:t>
        </w:r>
        <w:r w:rsidR="00BB302C" w:rsidRPr="00F8437F">
          <w:rPr>
            <w:rStyle w:val="Hyperlink"/>
            <w:rFonts w:ascii="Times New Roman" w:eastAsia="Times New Roman" w:hAnsi="Times New Roman" w:cs="Times New Roman"/>
            <w:b/>
            <w:sz w:val="24"/>
            <w:szCs w:val="24"/>
            <w:lang w:val="id-ID"/>
          </w:rPr>
          <w:t>ermatabank</w:t>
        </w:r>
        <w:r w:rsidR="00BB302C" w:rsidRPr="00F8437F">
          <w:rPr>
            <w:rStyle w:val="Hyperlink"/>
            <w:rFonts w:ascii="Times New Roman" w:eastAsia="Times New Roman" w:hAnsi="Times New Roman" w:cs="Times New Roman"/>
            <w:b/>
            <w:sz w:val="24"/>
            <w:szCs w:val="24"/>
          </w:rPr>
          <w:t>.co</w:t>
        </w:r>
        <w:r w:rsidR="00BB302C" w:rsidRPr="00F8437F">
          <w:rPr>
            <w:rStyle w:val="Hyperlink"/>
            <w:rFonts w:ascii="Times New Roman" w:eastAsia="Times New Roman" w:hAnsi="Times New Roman" w:cs="Times New Roman"/>
            <w:b/>
            <w:sz w:val="24"/>
            <w:szCs w:val="24"/>
            <w:lang w:val="id-ID"/>
          </w:rPr>
          <w:t>m</w:t>
        </w:r>
      </w:hyperlink>
      <w:r w:rsidR="00BB302C">
        <w:rPr>
          <w:rFonts w:ascii="Times New Roman" w:eastAsia="Times New Roman" w:hAnsi="Times New Roman" w:cs="Times New Roman"/>
          <w:b/>
          <w:sz w:val="24"/>
          <w:szCs w:val="24"/>
          <w:lang w:val="id-ID"/>
        </w:rPr>
        <w:t xml:space="preserve"> </w:t>
      </w:r>
    </w:p>
    <w:p w:rsidR="000F13C1" w:rsidRDefault="000F13C1" w:rsidP="000F13C1">
      <w:pPr>
        <w:spacing w:after="0" w:line="360" w:lineRule="auto"/>
        <w:jc w:val="center"/>
        <w:rPr>
          <w:rFonts w:ascii="Times New Roman" w:eastAsia="Times New Roman" w:hAnsi="Times New Roman" w:cs="Times New Roman"/>
          <w:b/>
          <w:sz w:val="24"/>
          <w:szCs w:val="24"/>
        </w:rPr>
      </w:pPr>
    </w:p>
    <w:p w:rsidR="000F13C1" w:rsidRDefault="000F13C1" w:rsidP="000F13C1">
      <w:pPr>
        <w:spacing w:after="0" w:line="360" w:lineRule="auto"/>
        <w:jc w:val="center"/>
        <w:rPr>
          <w:rFonts w:ascii="Times New Roman" w:eastAsia="Times New Roman" w:hAnsi="Times New Roman" w:cs="Times New Roman"/>
          <w:b/>
          <w:sz w:val="24"/>
          <w:szCs w:val="24"/>
        </w:rPr>
      </w:pPr>
    </w:p>
    <w:p w:rsidR="000F13C1" w:rsidRPr="000B02F9" w:rsidRDefault="000F13C1" w:rsidP="000F13C1">
      <w:pPr>
        <w:spacing w:after="0" w:line="360" w:lineRule="auto"/>
        <w:jc w:val="center"/>
        <w:rPr>
          <w:rFonts w:ascii="Times New Roman" w:eastAsia="Times New Roman" w:hAnsi="Times New Roman" w:cs="Times New Roman"/>
          <w:b/>
          <w:sz w:val="24"/>
          <w:szCs w:val="24"/>
        </w:rPr>
      </w:pPr>
    </w:p>
    <w:p w:rsidR="00467345" w:rsidRDefault="00467345" w:rsidP="00467345">
      <w:pPr>
        <w:pStyle w:val="ListParagraph"/>
        <w:numPr>
          <w:ilvl w:val="1"/>
          <w:numId w:val="2"/>
        </w:numPr>
        <w:spacing w:after="0" w:line="480" w:lineRule="auto"/>
        <w:jc w:val="both"/>
        <w:rPr>
          <w:rFonts w:ascii="Times New Roman" w:eastAsia="Times New Roman" w:hAnsi="Times New Roman" w:cs="Times New Roman"/>
          <w:b/>
          <w:sz w:val="24"/>
          <w:szCs w:val="24"/>
        </w:rPr>
      </w:pPr>
      <w:r w:rsidRPr="00467345">
        <w:rPr>
          <w:rFonts w:ascii="Times New Roman" w:eastAsia="Times New Roman" w:hAnsi="Times New Roman" w:cs="Times New Roman"/>
          <w:b/>
          <w:sz w:val="24"/>
          <w:szCs w:val="24"/>
        </w:rPr>
        <w:t>Metode Penelitian</w:t>
      </w:r>
    </w:p>
    <w:p w:rsidR="009A7C8D" w:rsidRDefault="000F13C1" w:rsidP="009A7C8D">
      <w:pPr>
        <w:pStyle w:val="ListParagraph"/>
        <w:spacing w:after="0" w:line="480" w:lineRule="auto"/>
        <w:ind w:left="6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Sugiyono (2012</w:t>
      </w:r>
      <w:r w:rsidR="009A7C8D">
        <w:rPr>
          <w:rFonts w:ascii="Times New Roman" w:eastAsia="Times New Roman" w:hAnsi="Times New Roman" w:cs="Times New Roman"/>
          <w:sz w:val="24"/>
          <w:szCs w:val="24"/>
        </w:rPr>
        <w:t xml:space="preserve">:5) menyatakan metode penelitian sebagai </w:t>
      </w:r>
      <w:proofErr w:type="gramStart"/>
      <w:r w:rsidR="009A7C8D">
        <w:rPr>
          <w:rFonts w:ascii="Times New Roman" w:eastAsia="Times New Roman" w:hAnsi="Times New Roman" w:cs="Times New Roman"/>
          <w:sz w:val="24"/>
          <w:szCs w:val="24"/>
        </w:rPr>
        <w:t>berikut :</w:t>
      </w:r>
      <w:proofErr w:type="gramEnd"/>
    </w:p>
    <w:p w:rsidR="00467345" w:rsidRDefault="009A7C8D" w:rsidP="00D8763E">
      <w:pPr>
        <w:pStyle w:val="ListParagraph"/>
        <w:spacing w:after="0" w:line="240" w:lineRule="auto"/>
        <w:ind w:left="6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“Metode penelitian pada dasarnya merupakan </w:t>
      </w:r>
      <w:proofErr w:type="gramStart"/>
      <w:r>
        <w:rPr>
          <w:rFonts w:ascii="Times New Roman" w:eastAsia="Times New Roman" w:hAnsi="Times New Roman" w:cs="Times New Roman"/>
          <w:sz w:val="24"/>
          <w:szCs w:val="24"/>
        </w:rPr>
        <w:t>cara</w:t>
      </w:r>
      <w:proofErr w:type="gramEnd"/>
      <w:r>
        <w:rPr>
          <w:rFonts w:ascii="Times New Roman" w:eastAsia="Times New Roman" w:hAnsi="Times New Roman" w:cs="Times New Roman"/>
          <w:sz w:val="24"/>
          <w:szCs w:val="24"/>
        </w:rPr>
        <w:t xml:space="preserve"> ilmiah untuk mendapatkan data yang valid dengan tujuan penemuan, pembuktian dan pengembangan suatu pengetahuan tertentu sehingga hasilnya dapat digunakan untuk memahami, memecahkan, dan mengantisipasi masalah.”</w:t>
      </w:r>
    </w:p>
    <w:p w:rsidR="00243507" w:rsidRDefault="00243507" w:rsidP="00D8763E">
      <w:pPr>
        <w:pStyle w:val="ListParagraph"/>
        <w:spacing w:after="0" w:line="240" w:lineRule="auto"/>
        <w:ind w:left="660"/>
        <w:jc w:val="both"/>
        <w:rPr>
          <w:rFonts w:ascii="Times New Roman" w:eastAsia="Times New Roman" w:hAnsi="Times New Roman" w:cs="Times New Roman"/>
          <w:sz w:val="24"/>
          <w:szCs w:val="24"/>
        </w:rPr>
      </w:pPr>
    </w:p>
    <w:p w:rsidR="002159A1" w:rsidRDefault="002159A1" w:rsidP="00D8763E">
      <w:pPr>
        <w:pStyle w:val="ListParagraph"/>
        <w:spacing w:after="0" w:line="240" w:lineRule="auto"/>
        <w:ind w:left="660"/>
        <w:jc w:val="both"/>
        <w:rPr>
          <w:rFonts w:ascii="Times New Roman" w:eastAsia="Times New Roman" w:hAnsi="Times New Roman" w:cs="Times New Roman"/>
          <w:sz w:val="24"/>
          <w:szCs w:val="24"/>
        </w:rPr>
      </w:pPr>
    </w:p>
    <w:p w:rsidR="002159A1" w:rsidRDefault="002159A1" w:rsidP="00D8763E">
      <w:pPr>
        <w:pStyle w:val="ListParagraph"/>
        <w:spacing w:after="0" w:line="240" w:lineRule="auto"/>
        <w:ind w:left="660"/>
        <w:jc w:val="both"/>
        <w:rPr>
          <w:rFonts w:ascii="Times New Roman" w:eastAsia="Times New Roman" w:hAnsi="Times New Roman" w:cs="Times New Roman"/>
          <w:sz w:val="24"/>
          <w:szCs w:val="24"/>
        </w:rPr>
      </w:pPr>
    </w:p>
    <w:p w:rsidR="00D8763E" w:rsidRDefault="00D8763E" w:rsidP="00D8763E">
      <w:pPr>
        <w:pStyle w:val="ListParagraph"/>
        <w:spacing w:after="0" w:line="240" w:lineRule="auto"/>
        <w:ind w:left="660"/>
        <w:jc w:val="both"/>
        <w:rPr>
          <w:rFonts w:ascii="Times New Roman" w:eastAsia="Times New Roman" w:hAnsi="Times New Roman" w:cs="Times New Roman"/>
          <w:sz w:val="24"/>
          <w:szCs w:val="24"/>
        </w:rPr>
      </w:pPr>
    </w:p>
    <w:p w:rsidR="002C10C7" w:rsidRDefault="009A7C8D" w:rsidP="00D8763E">
      <w:pPr>
        <w:spacing w:after="0" w:line="480" w:lineRule="auto"/>
        <w:jc w:val="both"/>
        <w:rPr>
          <w:rFonts w:ascii="Times New Roman" w:eastAsia="Times New Roman" w:hAnsi="Times New Roman" w:cs="Times New Roman"/>
          <w:b/>
          <w:sz w:val="24"/>
          <w:szCs w:val="24"/>
        </w:rPr>
      </w:pPr>
      <w:r w:rsidRPr="009A7C8D">
        <w:rPr>
          <w:rFonts w:ascii="Times New Roman" w:eastAsia="Times New Roman" w:hAnsi="Times New Roman" w:cs="Times New Roman"/>
          <w:b/>
          <w:sz w:val="24"/>
          <w:szCs w:val="24"/>
        </w:rPr>
        <w:lastRenderedPageBreak/>
        <w:t>3.2.1</w:t>
      </w:r>
      <w:r>
        <w:rPr>
          <w:rFonts w:ascii="Times New Roman" w:eastAsia="Times New Roman" w:hAnsi="Times New Roman" w:cs="Times New Roman"/>
          <w:b/>
          <w:sz w:val="24"/>
          <w:szCs w:val="24"/>
        </w:rPr>
        <w:tab/>
      </w:r>
      <w:r w:rsidR="002C10C7">
        <w:rPr>
          <w:rFonts w:ascii="Times New Roman" w:eastAsia="Times New Roman" w:hAnsi="Times New Roman" w:cs="Times New Roman"/>
          <w:b/>
          <w:sz w:val="24"/>
          <w:szCs w:val="24"/>
        </w:rPr>
        <w:t>Metode yang Digunakan</w:t>
      </w:r>
    </w:p>
    <w:p w:rsidR="005F117C" w:rsidRDefault="002C10C7" w:rsidP="00536F5F">
      <w:p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b/>
      </w:r>
      <w:proofErr w:type="gramStart"/>
      <w:r w:rsidRPr="002C10C7">
        <w:rPr>
          <w:rFonts w:ascii="Times New Roman" w:eastAsia="Times New Roman" w:hAnsi="Times New Roman" w:cs="Times New Roman"/>
          <w:sz w:val="24"/>
          <w:szCs w:val="24"/>
        </w:rPr>
        <w:t xml:space="preserve">Penelitian </w:t>
      </w:r>
      <w:r>
        <w:rPr>
          <w:rFonts w:ascii="Times New Roman" w:eastAsia="Times New Roman" w:hAnsi="Times New Roman" w:cs="Times New Roman"/>
          <w:sz w:val="24"/>
          <w:szCs w:val="24"/>
        </w:rPr>
        <w:t>ini menggunakan metode deskriptif dan metode verifikatif.</w:t>
      </w:r>
      <w:proofErr w:type="gramEnd"/>
      <w:r>
        <w:rPr>
          <w:rFonts w:ascii="Times New Roman" w:eastAsia="Times New Roman" w:hAnsi="Times New Roman" w:cs="Times New Roman"/>
          <w:sz w:val="24"/>
          <w:szCs w:val="24"/>
        </w:rPr>
        <w:t xml:space="preserve"> Menurut </w:t>
      </w:r>
      <w:r w:rsidR="000F13C1">
        <w:rPr>
          <w:rFonts w:ascii="Times New Roman" w:eastAsia="Times New Roman" w:hAnsi="Times New Roman" w:cs="Times New Roman"/>
          <w:sz w:val="24"/>
          <w:szCs w:val="24"/>
        </w:rPr>
        <w:t>Sugiyono (2012</w:t>
      </w:r>
      <w:r>
        <w:rPr>
          <w:rFonts w:ascii="Times New Roman" w:eastAsia="Times New Roman" w:hAnsi="Times New Roman" w:cs="Times New Roman"/>
          <w:sz w:val="24"/>
          <w:szCs w:val="24"/>
        </w:rPr>
        <w:t>:13), pengertian metode deskriptif adalah penelitian yang dilakukan untuk mengetahui nilai variabel mandiri, baik satu variabel atau lebih (independen) tanpa membuat perbandingan, atau</w:t>
      </w:r>
      <w:r w:rsidR="002D7008">
        <w:rPr>
          <w:rFonts w:ascii="Times New Roman" w:eastAsia="Times New Roman" w:hAnsi="Times New Roman" w:cs="Times New Roman"/>
          <w:sz w:val="24"/>
          <w:szCs w:val="24"/>
        </w:rPr>
        <w:t xml:space="preserve"> menggabungkan variabel satu dengan variabel lainnya. </w:t>
      </w:r>
      <w:r w:rsidR="00536F5F">
        <w:rPr>
          <w:rFonts w:ascii="Times New Roman" w:eastAsia="Times New Roman" w:hAnsi="Times New Roman" w:cs="Times New Roman"/>
          <w:sz w:val="24"/>
          <w:szCs w:val="24"/>
        </w:rPr>
        <w:t xml:space="preserve"> </w:t>
      </w:r>
      <w:proofErr w:type="gramStart"/>
      <w:r w:rsidR="00536F5F">
        <w:rPr>
          <w:rFonts w:ascii="Times New Roman" w:eastAsia="Times New Roman" w:hAnsi="Times New Roman" w:cs="Times New Roman"/>
          <w:sz w:val="24"/>
          <w:szCs w:val="24"/>
        </w:rPr>
        <w:t>Dengan menggunakan metode deskriptif ini untuk menggambarka</w:t>
      </w:r>
      <w:r w:rsidR="0000156F">
        <w:rPr>
          <w:rFonts w:ascii="Times New Roman" w:eastAsia="Times New Roman" w:hAnsi="Times New Roman" w:cs="Times New Roman"/>
          <w:sz w:val="24"/>
          <w:szCs w:val="24"/>
        </w:rPr>
        <w:t xml:space="preserve">n atau mendeskripsikan </w:t>
      </w:r>
      <w:r w:rsidR="00BB302C">
        <w:rPr>
          <w:rFonts w:ascii="Times New Roman" w:eastAsia="Times New Roman" w:hAnsi="Times New Roman" w:cs="Times New Roman"/>
          <w:sz w:val="24"/>
          <w:szCs w:val="24"/>
          <w:lang w:val="id-ID"/>
        </w:rPr>
        <w:t xml:space="preserve">tingkat </w:t>
      </w:r>
      <w:r w:rsidR="0000156F">
        <w:rPr>
          <w:rFonts w:ascii="Times New Roman" w:eastAsia="Times New Roman" w:hAnsi="Times New Roman" w:cs="Times New Roman"/>
          <w:sz w:val="24"/>
          <w:szCs w:val="24"/>
        </w:rPr>
        <w:t>efisien</w:t>
      </w:r>
      <w:r w:rsidR="00536F5F">
        <w:rPr>
          <w:rFonts w:ascii="Times New Roman" w:eastAsia="Times New Roman" w:hAnsi="Times New Roman" w:cs="Times New Roman"/>
          <w:sz w:val="24"/>
          <w:szCs w:val="24"/>
        </w:rPr>
        <w:t xml:space="preserve"> biaya yang diukur d</w:t>
      </w:r>
      <w:r w:rsidR="00BB302C">
        <w:rPr>
          <w:rFonts w:ascii="Times New Roman" w:eastAsia="Times New Roman" w:hAnsi="Times New Roman" w:cs="Times New Roman"/>
          <w:sz w:val="24"/>
          <w:szCs w:val="24"/>
        </w:rPr>
        <w:t>engan BOPO</w:t>
      </w:r>
      <w:r w:rsidR="00806563">
        <w:rPr>
          <w:rFonts w:ascii="Times New Roman" w:eastAsia="Times New Roman" w:hAnsi="Times New Roman" w:cs="Times New Roman"/>
          <w:sz w:val="24"/>
          <w:szCs w:val="24"/>
        </w:rPr>
        <w:t xml:space="preserve"> dan </w:t>
      </w:r>
      <w:r w:rsidR="00806563">
        <w:rPr>
          <w:rFonts w:ascii="Times New Roman" w:eastAsia="Times New Roman" w:hAnsi="Times New Roman" w:cs="Times New Roman"/>
          <w:sz w:val="24"/>
          <w:szCs w:val="24"/>
          <w:lang w:val="id-ID"/>
        </w:rPr>
        <w:t>profitabilitas</w:t>
      </w:r>
      <w:r w:rsidR="00536F5F">
        <w:rPr>
          <w:rFonts w:ascii="Times New Roman" w:eastAsia="Times New Roman" w:hAnsi="Times New Roman" w:cs="Times New Roman"/>
          <w:sz w:val="24"/>
          <w:szCs w:val="24"/>
        </w:rPr>
        <w:t xml:space="preserve"> yang diukur dengan ROA.</w:t>
      </w:r>
      <w:proofErr w:type="gramEnd"/>
    </w:p>
    <w:p w:rsidR="00D8763E" w:rsidRPr="0000156F" w:rsidRDefault="0069530E" w:rsidP="00D8763E">
      <w:pPr>
        <w:spacing w:after="0" w:line="480" w:lineRule="auto"/>
        <w:ind w:firstLine="709"/>
        <w:jc w:val="both"/>
        <w:rPr>
          <w:rFonts w:ascii="Times New Roman" w:hAnsi="Times New Roman" w:cs="Times New Roman"/>
          <w:iCs/>
          <w:sz w:val="24"/>
          <w:szCs w:val="24"/>
          <w:lang w:val="id-ID"/>
        </w:rPr>
      </w:pPr>
      <w:r>
        <w:rPr>
          <w:rFonts w:ascii="Times New Roman" w:hAnsi="Times New Roman" w:cs="Times New Roman"/>
          <w:iCs/>
          <w:sz w:val="24"/>
          <w:szCs w:val="24"/>
        </w:rPr>
        <w:t>M</w:t>
      </w:r>
      <w:r w:rsidRPr="00565C03">
        <w:rPr>
          <w:rFonts w:ascii="Times New Roman" w:hAnsi="Times New Roman" w:cs="Times New Roman"/>
          <w:iCs/>
          <w:sz w:val="24"/>
          <w:szCs w:val="24"/>
        </w:rPr>
        <w:t xml:space="preserve">enurut Sugiyono (2012:207) </w:t>
      </w:r>
      <w:proofErr w:type="gramStart"/>
      <w:r w:rsidRPr="00565C03">
        <w:rPr>
          <w:rFonts w:ascii="Times New Roman" w:hAnsi="Times New Roman" w:cs="Times New Roman"/>
          <w:iCs/>
          <w:sz w:val="24"/>
          <w:szCs w:val="24"/>
        </w:rPr>
        <w:t>metode  verifikatif</w:t>
      </w:r>
      <w:proofErr w:type="gramEnd"/>
      <w:r w:rsidRPr="00565C03">
        <w:rPr>
          <w:rFonts w:ascii="Times New Roman" w:hAnsi="Times New Roman" w:cs="Times New Roman"/>
          <w:iCs/>
          <w:sz w:val="24"/>
          <w:szCs w:val="24"/>
        </w:rPr>
        <w:t xml:space="preserve"> merupakan metode yang memperhatikan pengaruh dari variabel-variabel yang digunakan untuk menggunaka</w:t>
      </w:r>
      <w:r>
        <w:rPr>
          <w:rFonts w:ascii="Times New Roman" w:hAnsi="Times New Roman" w:cs="Times New Roman"/>
          <w:iCs/>
          <w:sz w:val="24"/>
          <w:szCs w:val="24"/>
        </w:rPr>
        <w:t>n</w:t>
      </w:r>
      <w:r w:rsidRPr="00565C03">
        <w:rPr>
          <w:rFonts w:ascii="Times New Roman" w:hAnsi="Times New Roman" w:cs="Times New Roman"/>
          <w:iCs/>
          <w:sz w:val="24"/>
          <w:szCs w:val="24"/>
        </w:rPr>
        <w:t xml:space="preserve"> perhitungan uji statistik.</w:t>
      </w:r>
      <w:r w:rsidR="00536F5F">
        <w:rPr>
          <w:rFonts w:ascii="Times New Roman" w:hAnsi="Times New Roman" w:cs="Times New Roman"/>
          <w:iCs/>
          <w:sz w:val="24"/>
          <w:szCs w:val="24"/>
        </w:rPr>
        <w:t xml:space="preserve"> Dalam penelitian ini untuk melihat pengaruh </w:t>
      </w:r>
      <w:r w:rsidR="00BB302C">
        <w:rPr>
          <w:rFonts w:ascii="Times New Roman" w:hAnsi="Times New Roman" w:cs="Times New Roman"/>
          <w:iCs/>
          <w:sz w:val="24"/>
          <w:szCs w:val="24"/>
          <w:lang w:val="id-ID"/>
        </w:rPr>
        <w:t xml:space="preserve">tingkat </w:t>
      </w:r>
      <w:proofErr w:type="gramStart"/>
      <w:r w:rsidR="008D6D36">
        <w:rPr>
          <w:rFonts w:ascii="Times New Roman" w:hAnsi="Times New Roman" w:cs="Times New Roman"/>
          <w:iCs/>
          <w:sz w:val="24"/>
          <w:szCs w:val="24"/>
          <w:lang w:val="id-ID"/>
        </w:rPr>
        <w:t>efisien  biaya</w:t>
      </w:r>
      <w:proofErr w:type="gramEnd"/>
      <w:r w:rsidR="008D6D36">
        <w:rPr>
          <w:rFonts w:ascii="Times New Roman" w:hAnsi="Times New Roman" w:cs="Times New Roman"/>
          <w:iCs/>
          <w:sz w:val="24"/>
          <w:szCs w:val="24"/>
          <w:lang w:val="id-ID"/>
        </w:rPr>
        <w:t xml:space="preserve"> </w:t>
      </w:r>
      <w:r w:rsidR="008D6D36">
        <w:rPr>
          <w:rFonts w:ascii="Times New Roman" w:hAnsi="Times New Roman" w:cs="Times New Roman"/>
          <w:iCs/>
          <w:sz w:val="24"/>
          <w:szCs w:val="24"/>
        </w:rPr>
        <w:t xml:space="preserve"> terhadap</w:t>
      </w:r>
      <w:r w:rsidR="008D6D36">
        <w:rPr>
          <w:rFonts w:ascii="Times New Roman" w:hAnsi="Times New Roman" w:cs="Times New Roman"/>
          <w:iCs/>
          <w:sz w:val="24"/>
          <w:szCs w:val="24"/>
          <w:lang w:val="id-ID"/>
        </w:rPr>
        <w:t xml:space="preserve"> profitabilitas</w:t>
      </w:r>
      <w:r w:rsidR="00536F5F">
        <w:rPr>
          <w:rFonts w:ascii="Times New Roman" w:hAnsi="Times New Roman" w:cs="Times New Roman"/>
          <w:iCs/>
          <w:sz w:val="24"/>
          <w:szCs w:val="24"/>
        </w:rPr>
        <w:t xml:space="preserve"> pada PT Bank </w:t>
      </w:r>
      <w:r w:rsidR="0000156F">
        <w:rPr>
          <w:rFonts w:ascii="Times New Roman" w:hAnsi="Times New Roman" w:cs="Times New Roman"/>
          <w:iCs/>
          <w:sz w:val="24"/>
          <w:szCs w:val="24"/>
          <w:lang w:val="id-ID"/>
        </w:rPr>
        <w:t>Permata</w:t>
      </w:r>
      <w:r w:rsidR="00536F5F">
        <w:rPr>
          <w:rFonts w:ascii="Times New Roman" w:hAnsi="Times New Roman" w:cs="Times New Roman"/>
          <w:iCs/>
          <w:sz w:val="24"/>
          <w:szCs w:val="24"/>
        </w:rPr>
        <w:t xml:space="preserve">, Tbk periode </w:t>
      </w:r>
      <w:r w:rsidR="0000156F">
        <w:rPr>
          <w:rFonts w:ascii="Times New Roman" w:hAnsi="Times New Roman" w:cs="Times New Roman"/>
          <w:iCs/>
          <w:sz w:val="24"/>
          <w:szCs w:val="24"/>
          <w:lang w:val="id-ID"/>
        </w:rPr>
        <w:t>2009-2016.</w:t>
      </w:r>
    </w:p>
    <w:p w:rsidR="00D8763E" w:rsidRPr="00D8763E" w:rsidRDefault="00D8763E" w:rsidP="00D8763E">
      <w:pPr>
        <w:spacing w:after="0" w:line="480" w:lineRule="auto"/>
        <w:ind w:firstLine="709"/>
        <w:jc w:val="both"/>
        <w:rPr>
          <w:rFonts w:ascii="Times New Roman" w:hAnsi="Times New Roman" w:cs="Times New Roman"/>
          <w:iCs/>
          <w:sz w:val="24"/>
          <w:szCs w:val="24"/>
        </w:rPr>
      </w:pPr>
    </w:p>
    <w:p w:rsidR="00536F5F" w:rsidRPr="008C41C0" w:rsidRDefault="008C41C0" w:rsidP="00D8763E">
      <w:pPr>
        <w:pStyle w:val="ListParagraph"/>
        <w:numPr>
          <w:ilvl w:val="2"/>
          <w:numId w:val="2"/>
        </w:numPr>
        <w:spacing w:after="0" w:line="480" w:lineRule="auto"/>
        <w:jc w:val="both"/>
        <w:rPr>
          <w:rFonts w:ascii="Times New Roman" w:eastAsia="Times New Roman" w:hAnsi="Times New Roman" w:cs="Times New Roman"/>
          <w:b/>
          <w:sz w:val="24"/>
          <w:szCs w:val="24"/>
        </w:rPr>
      </w:pPr>
      <w:r w:rsidRPr="008C41C0">
        <w:rPr>
          <w:rFonts w:ascii="Times New Roman" w:eastAsia="Times New Roman" w:hAnsi="Times New Roman" w:cs="Times New Roman"/>
          <w:b/>
          <w:sz w:val="24"/>
          <w:szCs w:val="24"/>
        </w:rPr>
        <w:t>Operasionalisasi Variabel Penelitian</w:t>
      </w:r>
    </w:p>
    <w:p w:rsidR="008C41C0" w:rsidRDefault="00AC4DCD" w:rsidP="00981BAB">
      <w:pPr>
        <w:pStyle w:val="ListParagraph"/>
        <w:spacing w:after="0" w:line="480" w:lineRule="auto"/>
        <w:ind w:left="0" w:firstLine="72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Menurut Sugiyono (2012</w:t>
      </w:r>
      <w:r w:rsidR="00981BAB">
        <w:rPr>
          <w:rFonts w:ascii="Times New Roman" w:eastAsia="Times New Roman" w:hAnsi="Times New Roman" w:cs="Times New Roman"/>
          <w:sz w:val="24"/>
          <w:szCs w:val="24"/>
        </w:rPr>
        <w:t>:81) operasionalisasi variabel adalah suatu definisi yang diberikan kepada suatu variabel dengan memberi arti suatu menspesifikasikan kegiatan atau operasional yang diperlukan untuk mengukur variabel tersebut.</w:t>
      </w:r>
      <w:proofErr w:type="gramEnd"/>
      <w:r w:rsidR="00981BAB">
        <w:rPr>
          <w:rFonts w:ascii="Times New Roman" w:eastAsia="Times New Roman" w:hAnsi="Times New Roman" w:cs="Times New Roman"/>
          <w:sz w:val="24"/>
          <w:szCs w:val="24"/>
        </w:rPr>
        <w:t xml:space="preserve"> </w:t>
      </w:r>
      <w:proofErr w:type="gramStart"/>
      <w:r w:rsidR="00981BAB">
        <w:rPr>
          <w:rFonts w:ascii="Times New Roman" w:eastAsia="Times New Roman" w:hAnsi="Times New Roman" w:cs="Times New Roman"/>
          <w:sz w:val="24"/>
          <w:szCs w:val="24"/>
        </w:rPr>
        <w:t>Peneliti melakukan pengujian dengan</w:t>
      </w:r>
      <w:r w:rsidR="00C37A75">
        <w:rPr>
          <w:rFonts w:ascii="Times New Roman" w:eastAsia="Times New Roman" w:hAnsi="Times New Roman" w:cs="Times New Roman"/>
          <w:sz w:val="24"/>
          <w:szCs w:val="24"/>
        </w:rPr>
        <w:t xml:space="preserve"> menggunakan</w:t>
      </w:r>
      <w:r w:rsidR="00981BAB">
        <w:rPr>
          <w:rFonts w:ascii="Times New Roman" w:eastAsia="Times New Roman" w:hAnsi="Times New Roman" w:cs="Times New Roman"/>
          <w:sz w:val="24"/>
          <w:szCs w:val="24"/>
        </w:rPr>
        <w:t xml:space="preserve"> dua variabel.</w:t>
      </w:r>
      <w:proofErr w:type="gramEnd"/>
    </w:p>
    <w:p w:rsidR="00981BAB" w:rsidRDefault="00981BAB" w:rsidP="00981BAB">
      <w:pPr>
        <w:pStyle w:val="ListParagraph"/>
        <w:numPr>
          <w:ilvl w:val="0"/>
          <w:numId w:val="3"/>
        </w:numPr>
        <w:spacing w:after="0" w:line="480" w:lineRule="auto"/>
        <w:ind w:left="709" w:hanging="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Variabel </w:t>
      </w:r>
      <w:r w:rsidR="00C37A75">
        <w:rPr>
          <w:rFonts w:ascii="Times New Roman" w:eastAsia="Times New Roman" w:hAnsi="Times New Roman" w:cs="Times New Roman"/>
          <w:sz w:val="24"/>
          <w:szCs w:val="24"/>
        </w:rPr>
        <w:t>independen/bebas (X)</w:t>
      </w:r>
    </w:p>
    <w:p w:rsidR="0000156F" w:rsidRDefault="00BB2093" w:rsidP="0000156F">
      <w:pPr>
        <w:pStyle w:val="ListParagraph"/>
        <w:spacing w:after="0" w:line="480" w:lineRule="auto"/>
        <w:ind w:left="0" w:firstLine="709"/>
        <w:jc w:val="both"/>
        <w:rPr>
          <w:rFonts w:ascii="Times New Roman" w:eastAsia="Times New Roman" w:hAnsi="Times New Roman" w:cs="Times New Roman"/>
          <w:sz w:val="24"/>
          <w:szCs w:val="24"/>
          <w:lang w:val="id-ID"/>
        </w:rPr>
      </w:pPr>
      <w:proofErr w:type="gramStart"/>
      <w:r>
        <w:rPr>
          <w:rFonts w:ascii="Times New Roman" w:eastAsia="Times New Roman" w:hAnsi="Times New Roman" w:cs="Times New Roman"/>
          <w:sz w:val="24"/>
          <w:szCs w:val="24"/>
        </w:rPr>
        <w:t xml:space="preserve">Menurut </w:t>
      </w:r>
      <w:r>
        <w:rPr>
          <w:rFonts w:ascii="Times New Roman" w:eastAsia="Times New Roman" w:hAnsi="Times New Roman" w:cs="Times New Roman"/>
          <w:sz w:val="24"/>
          <w:szCs w:val="24"/>
          <w:lang w:val="id-ID"/>
        </w:rPr>
        <w:t>S</w:t>
      </w:r>
      <w:r w:rsidR="00C37A75">
        <w:rPr>
          <w:rFonts w:ascii="Times New Roman" w:eastAsia="Times New Roman" w:hAnsi="Times New Roman" w:cs="Times New Roman"/>
          <w:sz w:val="24"/>
          <w:szCs w:val="24"/>
        </w:rPr>
        <w:t xml:space="preserve">ugiyono (2012:59) variabel bebas adalah merupakan variabel yang mempengaruhi atau yang menjadi sebab perubahannya atau timbulnya </w:t>
      </w:r>
      <w:r w:rsidR="00C37A75">
        <w:rPr>
          <w:rFonts w:ascii="Times New Roman" w:eastAsia="Times New Roman" w:hAnsi="Times New Roman" w:cs="Times New Roman"/>
          <w:sz w:val="24"/>
          <w:szCs w:val="24"/>
        </w:rPr>
        <w:lastRenderedPageBreak/>
        <w:t>variabel dependen (terikat).</w:t>
      </w:r>
      <w:proofErr w:type="gramEnd"/>
      <w:r w:rsidR="00C37A75">
        <w:rPr>
          <w:rFonts w:ascii="Times New Roman" w:eastAsia="Times New Roman" w:hAnsi="Times New Roman" w:cs="Times New Roman"/>
          <w:sz w:val="24"/>
          <w:szCs w:val="24"/>
        </w:rPr>
        <w:t xml:space="preserve"> </w:t>
      </w:r>
      <w:proofErr w:type="gramStart"/>
      <w:r w:rsidR="00C37A75">
        <w:rPr>
          <w:rFonts w:ascii="Times New Roman" w:eastAsia="Times New Roman" w:hAnsi="Times New Roman" w:cs="Times New Roman"/>
          <w:sz w:val="24"/>
          <w:szCs w:val="24"/>
        </w:rPr>
        <w:t xml:space="preserve">Variabel independen dalam penelitian ini adalah </w:t>
      </w:r>
      <w:r w:rsidR="0000156F">
        <w:rPr>
          <w:rFonts w:ascii="Times New Roman" w:eastAsia="Times New Roman" w:hAnsi="Times New Roman" w:cs="Times New Roman"/>
          <w:sz w:val="24"/>
          <w:szCs w:val="24"/>
          <w:lang w:val="id-ID"/>
        </w:rPr>
        <w:t xml:space="preserve">tingkat </w:t>
      </w:r>
      <w:r w:rsidR="00C37A75">
        <w:rPr>
          <w:rFonts w:ascii="Times New Roman" w:eastAsia="Times New Roman" w:hAnsi="Times New Roman" w:cs="Times New Roman"/>
          <w:sz w:val="24"/>
          <w:szCs w:val="24"/>
        </w:rPr>
        <w:t xml:space="preserve">efisiensi </w:t>
      </w:r>
      <w:r w:rsidR="003E0092">
        <w:rPr>
          <w:rFonts w:ascii="Times New Roman" w:eastAsia="Times New Roman" w:hAnsi="Times New Roman" w:cs="Times New Roman"/>
          <w:sz w:val="24"/>
          <w:szCs w:val="24"/>
          <w:lang w:val="id-ID"/>
        </w:rPr>
        <w:t>biaya</w:t>
      </w:r>
      <w:r w:rsidR="003E0092">
        <w:rPr>
          <w:rFonts w:ascii="Times New Roman" w:eastAsia="Times New Roman" w:hAnsi="Times New Roman" w:cs="Times New Roman"/>
          <w:sz w:val="24"/>
          <w:szCs w:val="24"/>
        </w:rPr>
        <w:t xml:space="preserve"> yang diukur dengan BOPO</w:t>
      </w:r>
      <w:r w:rsidR="0000156F">
        <w:rPr>
          <w:rFonts w:ascii="Times New Roman" w:eastAsia="Times New Roman" w:hAnsi="Times New Roman" w:cs="Times New Roman"/>
          <w:sz w:val="24"/>
          <w:szCs w:val="24"/>
          <w:lang w:val="id-ID"/>
        </w:rPr>
        <w:t>.</w:t>
      </w:r>
      <w:proofErr w:type="gramEnd"/>
      <w:r w:rsidR="00C37A75">
        <w:rPr>
          <w:rFonts w:ascii="Times New Roman" w:eastAsia="Times New Roman" w:hAnsi="Times New Roman" w:cs="Times New Roman"/>
          <w:sz w:val="24"/>
          <w:szCs w:val="24"/>
        </w:rPr>
        <w:t xml:space="preserve"> </w:t>
      </w:r>
    </w:p>
    <w:p w:rsidR="00C37A75" w:rsidRPr="0000156F" w:rsidRDefault="00C37A75" w:rsidP="0000156F">
      <w:pPr>
        <w:pStyle w:val="ListParagraph"/>
        <w:numPr>
          <w:ilvl w:val="0"/>
          <w:numId w:val="3"/>
        </w:numPr>
        <w:spacing w:after="0" w:line="480" w:lineRule="auto"/>
        <w:ind w:left="709"/>
        <w:jc w:val="both"/>
        <w:rPr>
          <w:rFonts w:ascii="Times New Roman" w:eastAsia="Times New Roman" w:hAnsi="Times New Roman" w:cs="Times New Roman"/>
          <w:sz w:val="24"/>
          <w:szCs w:val="24"/>
        </w:rPr>
      </w:pPr>
      <w:r w:rsidRPr="0000156F">
        <w:rPr>
          <w:rFonts w:ascii="Times New Roman" w:eastAsia="Times New Roman" w:hAnsi="Times New Roman" w:cs="Times New Roman"/>
          <w:sz w:val="24"/>
          <w:szCs w:val="24"/>
        </w:rPr>
        <w:t>Variabel dependen/terikat (Y)</w:t>
      </w:r>
    </w:p>
    <w:p w:rsidR="00C37A75" w:rsidRDefault="00C37A75" w:rsidP="000D30DB">
      <w:pPr>
        <w:pStyle w:val="ListParagraph"/>
        <w:spacing w:after="0" w:line="480" w:lineRule="auto"/>
        <w:ind w:left="0" w:firstLine="709"/>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Menurut Sugiyono (2012:59) variabel terikat merupakan variabel yang dipengaruhi atau menjadi akibat, karena adanya variabel bebas/independen</w:t>
      </w:r>
      <w:r w:rsidR="000D30DB">
        <w:rPr>
          <w:rFonts w:ascii="Times New Roman" w:eastAsia="Times New Roman" w:hAnsi="Times New Roman" w:cs="Times New Roman"/>
          <w:sz w:val="24"/>
          <w:szCs w:val="24"/>
        </w:rPr>
        <w:t>.</w:t>
      </w:r>
      <w:proofErr w:type="gramEnd"/>
      <w:r w:rsidR="000D30DB">
        <w:rPr>
          <w:rFonts w:ascii="Times New Roman" w:eastAsia="Times New Roman" w:hAnsi="Times New Roman" w:cs="Times New Roman"/>
          <w:sz w:val="24"/>
          <w:szCs w:val="24"/>
        </w:rPr>
        <w:t xml:space="preserve"> </w:t>
      </w:r>
      <w:proofErr w:type="gramStart"/>
      <w:r w:rsidR="000D30DB">
        <w:rPr>
          <w:rFonts w:ascii="Times New Roman" w:eastAsia="Times New Roman" w:hAnsi="Times New Roman" w:cs="Times New Roman"/>
          <w:sz w:val="24"/>
          <w:szCs w:val="24"/>
        </w:rPr>
        <w:t>Variabel dependen dalam peneli</w:t>
      </w:r>
      <w:r w:rsidR="00806563">
        <w:rPr>
          <w:rFonts w:ascii="Times New Roman" w:eastAsia="Times New Roman" w:hAnsi="Times New Roman" w:cs="Times New Roman"/>
          <w:sz w:val="24"/>
          <w:szCs w:val="24"/>
        </w:rPr>
        <w:t xml:space="preserve">tian ini adalah </w:t>
      </w:r>
      <w:r w:rsidR="00806563">
        <w:rPr>
          <w:rFonts w:ascii="Times New Roman" w:eastAsia="Times New Roman" w:hAnsi="Times New Roman" w:cs="Times New Roman"/>
          <w:sz w:val="24"/>
          <w:szCs w:val="24"/>
          <w:lang w:val="id-ID"/>
        </w:rPr>
        <w:t>profitabilitas</w:t>
      </w:r>
      <w:r w:rsidR="000D30DB">
        <w:rPr>
          <w:rFonts w:ascii="Times New Roman" w:eastAsia="Times New Roman" w:hAnsi="Times New Roman" w:cs="Times New Roman"/>
          <w:sz w:val="24"/>
          <w:szCs w:val="24"/>
        </w:rPr>
        <w:t xml:space="preserve"> yang diukur dengan ROA.</w:t>
      </w:r>
      <w:proofErr w:type="gramEnd"/>
    </w:p>
    <w:p w:rsidR="00D8763E" w:rsidRPr="00D8763E" w:rsidRDefault="000D30DB" w:rsidP="00D8763E">
      <w:pPr>
        <w:pStyle w:val="ListParagraph"/>
        <w:spacing w:after="0" w:line="480" w:lineRule="auto"/>
        <w:ind w:left="0"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Untuk memahami penggunaan kedua variabel tersebut</w:t>
      </w:r>
      <w:proofErr w:type="gramStart"/>
      <w:r>
        <w:rPr>
          <w:rFonts w:ascii="Times New Roman" w:eastAsia="Times New Roman" w:hAnsi="Times New Roman" w:cs="Times New Roman"/>
          <w:sz w:val="24"/>
          <w:szCs w:val="24"/>
        </w:rPr>
        <w:t>,  maka</w:t>
      </w:r>
      <w:proofErr w:type="gramEnd"/>
      <w:r>
        <w:rPr>
          <w:rFonts w:ascii="Times New Roman" w:eastAsia="Times New Roman" w:hAnsi="Times New Roman" w:cs="Times New Roman"/>
          <w:sz w:val="24"/>
          <w:szCs w:val="24"/>
        </w:rPr>
        <w:t xml:space="preserve"> variabel independen dan variabel dependen dijabarkan dalam tabel operasionalisasi variabel seperti dalam tabel berikut.</w:t>
      </w:r>
    </w:p>
    <w:p w:rsidR="000D30DB" w:rsidRPr="00D8763E" w:rsidRDefault="000D30DB" w:rsidP="00D8763E">
      <w:pPr>
        <w:spacing w:after="0" w:line="480" w:lineRule="auto"/>
        <w:jc w:val="both"/>
        <w:rPr>
          <w:rFonts w:ascii="Times New Roman" w:eastAsia="Times New Roman" w:hAnsi="Times New Roman" w:cs="Times New Roman"/>
          <w:sz w:val="24"/>
          <w:szCs w:val="24"/>
        </w:rPr>
      </w:pPr>
    </w:p>
    <w:p w:rsidR="000D30DB" w:rsidRPr="000D30DB" w:rsidRDefault="000D30DB" w:rsidP="000D30DB">
      <w:pPr>
        <w:pStyle w:val="ListParagraph"/>
        <w:spacing w:after="0" w:line="360" w:lineRule="auto"/>
        <w:ind w:left="0" w:firstLine="709"/>
        <w:jc w:val="center"/>
        <w:rPr>
          <w:rFonts w:ascii="Times New Roman" w:eastAsia="Times New Roman" w:hAnsi="Times New Roman" w:cs="Times New Roman"/>
          <w:b/>
          <w:sz w:val="24"/>
          <w:szCs w:val="24"/>
        </w:rPr>
      </w:pPr>
      <w:r w:rsidRPr="000D30DB">
        <w:rPr>
          <w:rFonts w:ascii="Times New Roman" w:eastAsia="Times New Roman" w:hAnsi="Times New Roman" w:cs="Times New Roman"/>
          <w:b/>
          <w:sz w:val="24"/>
          <w:szCs w:val="24"/>
        </w:rPr>
        <w:t>Tabel 3.1</w:t>
      </w:r>
    </w:p>
    <w:p w:rsidR="000D30DB" w:rsidRDefault="000D30DB" w:rsidP="000D30DB">
      <w:pPr>
        <w:pStyle w:val="ListParagraph"/>
        <w:spacing w:after="0" w:line="360" w:lineRule="auto"/>
        <w:ind w:left="0" w:firstLine="709"/>
        <w:jc w:val="center"/>
        <w:rPr>
          <w:rFonts w:ascii="Times New Roman" w:eastAsia="Times New Roman" w:hAnsi="Times New Roman" w:cs="Times New Roman"/>
          <w:b/>
          <w:sz w:val="24"/>
          <w:szCs w:val="24"/>
        </w:rPr>
      </w:pPr>
      <w:r w:rsidRPr="000D30DB">
        <w:rPr>
          <w:rFonts w:ascii="Times New Roman" w:eastAsia="Times New Roman" w:hAnsi="Times New Roman" w:cs="Times New Roman"/>
          <w:b/>
          <w:sz w:val="24"/>
          <w:szCs w:val="24"/>
        </w:rPr>
        <w:t>Tabel Operasionalisasi Variabel</w:t>
      </w:r>
    </w:p>
    <w:tbl>
      <w:tblPr>
        <w:tblStyle w:val="TableGrid"/>
        <w:tblW w:w="9640" w:type="dxa"/>
        <w:tblInd w:w="-601" w:type="dxa"/>
        <w:tblLayout w:type="fixed"/>
        <w:tblLook w:val="04A0" w:firstRow="1" w:lastRow="0" w:firstColumn="1" w:lastColumn="0" w:noHBand="0" w:noVBand="1"/>
      </w:tblPr>
      <w:tblGrid>
        <w:gridCol w:w="1418"/>
        <w:gridCol w:w="2552"/>
        <w:gridCol w:w="4819"/>
        <w:gridCol w:w="851"/>
      </w:tblGrid>
      <w:tr w:rsidR="006A75CF" w:rsidTr="006A75CF">
        <w:tc>
          <w:tcPr>
            <w:tcW w:w="1418" w:type="dxa"/>
          </w:tcPr>
          <w:p w:rsidR="000D30DB" w:rsidRDefault="000D30DB" w:rsidP="000D30DB">
            <w:pPr>
              <w:pStyle w:val="ListParagraph"/>
              <w:spacing w:line="360" w:lineRule="auto"/>
              <w:ind w:left="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Variabel </w:t>
            </w:r>
          </w:p>
        </w:tc>
        <w:tc>
          <w:tcPr>
            <w:tcW w:w="2552" w:type="dxa"/>
          </w:tcPr>
          <w:p w:rsidR="000D30DB" w:rsidRDefault="000D30DB" w:rsidP="000D30DB">
            <w:pPr>
              <w:pStyle w:val="ListParagraph"/>
              <w:spacing w:line="360" w:lineRule="auto"/>
              <w:ind w:left="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Konsep </w:t>
            </w:r>
          </w:p>
        </w:tc>
        <w:tc>
          <w:tcPr>
            <w:tcW w:w="4819" w:type="dxa"/>
          </w:tcPr>
          <w:p w:rsidR="000D30DB" w:rsidRDefault="000D30DB" w:rsidP="000D30DB">
            <w:pPr>
              <w:pStyle w:val="ListParagraph"/>
              <w:spacing w:line="360" w:lineRule="auto"/>
              <w:ind w:left="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Indikator </w:t>
            </w:r>
          </w:p>
        </w:tc>
        <w:tc>
          <w:tcPr>
            <w:tcW w:w="851" w:type="dxa"/>
          </w:tcPr>
          <w:p w:rsidR="000D30DB" w:rsidRDefault="000D30DB" w:rsidP="000D30DB">
            <w:pPr>
              <w:pStyle w:val="ListParagraph"/>
              <w:spacing w:line="360" w:lineRule="auto"/>
              <w:ind w:left="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Skala </w:t>
            </w:r>
          </w:p>
        </w:tc>
      </w:tr>
      <w:tr w:rsidR="006A75CF" w:rsidTr="006A75CF">
        <w:tc>
          <w:tcPr>
            <w:tcW w:w="1418" w:type="dxa"/>
          </w:tcPr>
          <w:p w:rsidR="000D30DB" w:rsidRDefault="000D30DB" w:rsidP="000D30DB">
            <w:pPr>
              <w:pStyle w:val="ListParagraph"/>
              <w:spacing w:line="36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Beban Operasioal terhadap Pendapatan Operasional (BOPO) </w:t>
            </w:r>
          </w:p>
          <w:p w:rsidR="000D30DB" w:rsidRPr="000D30DB" w:rsidRDefault="0000156F" w:rsidP="000D30DB">
            <w:pPr>
              <w:pStyle w:val="ListParagraph"/>
              <w:spacing w:line="36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(X</w:t>
            </w:r>
            <w:r w:rsidR="000D30DB">
              <w:rPr>
                <w:rFonts w:ascii="Times New Roman" w:eastAsia="Times New Roman" w:hAnsi="Times New Roman" w:cs="Times New Roman"/>
                <w:sz w:val="24"/>
                <w:szCs w:val="24"/>
              </w:rPr>
              <w:t>)</w:t>
            </w:r>
          </w:p>
        </w:tc>
        <w:tc>
          <w:tcPr>
            <w:tcW w:w="2552" w:type="dxa"/>
          </w:tcPr>
          <w:p w:rsidR="000D30DB" w:rsidRDefault="006A75CF" w:rsidP="006A75CF">
            <w:pPr>
              <w:pStyle w:val="ListParagraph"/>
              <w:spacing w:line="360" w:lineRule="auto"/>
              <w:ind w:left="0"/>
              <w:rPr>
                <w:rFonts w:ascii="Times New Roman" w:hAnsi="Times New Roman" w:cs="Times New Roman"/>
                <w:sz w:val="24"/>
                <w:szCs w:val="24"/>
              </w:rPr>
            </w:pPr>
            <w:r w:rsidRPr="006A75CF">
              <w:rPr>
                <w:rFonts w:ascii="Times New Roman" w:eastAsia="Times New Roman" w:hAnsi="Times New Roman" w:cs="Times New Roman"/>
                <w:sz w:val="24"/>
                <w:szCs w:val="24"/>
              </w:rPr>
              <w:t>BOPO adalah</w:t>
            </w:r>
            <w:r>
              <w:rPr>
                <w:rFonts w:ascii="Times New Roman" w:eastAsia="Times New Roman" w:hAnsi="Times New Roman" w:cs="Times New Roman"/>
                <w:sz w:val="24"/>
                <w:szCs w:val="24"/>
              </w:rPr>
              <w:t xml:space="preserve"> rasio </w:t>
            </w:r>
            <w:r>
              <w:rPr>
                <w:rFonts w:ascii="Times New Roman" w:hAnsi="Times New Roman" w:cs="Times New Roman"/>
                <w:sz w:val="24"/>
                <w:szCs w:val="24"/>
              </w:rPr>
              <w:t>digunakan untuk mengukur kemampuan manajemen bank dalam mengendalikan biaya operasional terhadap pendapatan operasional.</w:t>
            </w:r>
          </w:p>
          <w:p w:rsidR="006A75CF" w:rsidRPr="006A75CF" w:rsidRDefault="006A75CF" w:rsidP="006A75CF">
            <w:pPr>
              <w:pStyle w:val="ListParagraph"/>
              <w:spacing w:line="360" w:lineRule="auto"/>
              <w:ind w:left="0"/>
              <w:rPr>
                <w:rFonts w:ascii="Times New Roman" w:eastAsia="Times New Roman" w:hAnsi="Times New Roman" w:cs="Times New Roman"/>
                <w:sz w:val="24"/>
                <w:szCs w:val="24"/>
              </w:rPr>
            </w:pPr>
            <w:r>
              <w:rPr>
                <w:rFonts w:ascii="Times New Roman" w:hAnsi="Times New Roman" w:cs="Times New Roman"/>
                <w:sz w:val="24"/>
                <w:szCs w:val="24"/>
              </w:rPr>
              <w:t>(Frianto Pandia, (2012:72))</w:t>
            </w:r>
          </w:p>
        </w:tc>
        <w:tc>
          <w:tcPr>
            <w:tcW w:w="4819" w:type="dxa"/>
          </w:tcPr>
          <w:p w:rsidR="006A75CF" w:rsidRPr="006A75CF" w:rsidRDefault="006A75CF" w:rsidP="006A75CF">
            <w:pPr>
              <w:pStyle w:val="ListParagraph"/>
              <w:tabs>
                <w:tab w:val="left" w:pos="0"/>
              </w:tabs>
              <w:spacing w:before="240" w:line="480" w:lineRule="auto"/>
              <w:ind w:left="0" w:firstLine="709"/>
              <w:jc w:val="both"/>
              <w:rPr>
                <w:rFonts w:ascii="Times New Roman" w:hAnsi="Times New Roman" w:cs="Times New Roman"/>
                <w:sz w:val="24"/>
                <w:szCs w:val="24"/>
              </w:rPr>
            </w:pPr>
            <m:oMathPara>
              <m:oMathParaPr>
                <m:jc m:val="left"/>
              </m:oMathParaPr>
              <m:oMath>
                <m:r>
                  <m:rPr>
                    <m:sty m:val="p"/>
                  </m:rPr>
                  <w:rPr>
                    <w:rFonts w:ascii="Cambria Math" w:hAnsi="Cambria Math" w:cs="Times New Roman"/>
                    <w:sz w:val="24"/>
                    <w:szCs w:val="24"/>
                  </w:rPr>
                  <m:t>BOPO</m:t>
                </m:r>
                <m: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Biaya Operasional</m:t>
                    </m:r>
                  </m:num>
                  <m:den>
                    <m:r>
                      <m:rPr>
                        <m:sty m:val="p"/>
                      </m:rPr>
                      <w:rPr>
                        <w:rFonts w:ascii="Cambria Math" w:hAnsi="Cambria Math" w:cs="Times New Roman"/>
                        <w:sz w:val="24"/>
                        <w:szCs w:val="24"/>
                      </w:rPr>
                      <m:t>Pendapatan Operasional</m:t>
                    </m:r>
                  </m:den>
                </m:f>
                <m:r>
                  <w:rPr>
                    <w:rFonts w:ascii="Cambria Math" w:hAnsi="Cambria Math" w:cs="Times New Roman"/>
                    <w:sz w:val="24"/>
                    <w:szCs w:val="24"/>
                  </w:rPr>
                  <m:t xml:space="preserve"> </m:t>
                </m:r>
                <m:r>
                  <m:rPr>
                    <m:sty m:val="p"/>
                  </m:rPr>
                  <w:rPr>
                    <w:rFonts w:ascii="Cambria Math" w:hAnsi="Cambria Math" w:cs="Times New Roman"/>
                    <w:sz w:val="24"/>
                    <w:szCs w:val="24"/>
                  </w:rPr>
                  <m:t>x</m:t>
                </m:r>
                <m:r>
                  <w:rPr>
                    <w:rFonts w:ascii="Cambria Math" w:hAnsi="Cambria Math" w:cs="Times New Roman"/>
                    <w:sz w:val="24"/>
                    <w:szCs w:val="24"/>
                  </w:rPr>
                  <m:t xml:space="preserve"> 100% </m:t>
                </m:r>
              </m:oMath>
            </m:oMathPara>
          </w:p>
          <w:p w:rsidR="006A75CF" w:rsidRDefault="006A75CF" w:rsidP="006A75CF">
            <w:pPr>
              <w:pStyle w:val="ListParagraph"/>
              <w:spacing w:line="360" w:lineRule="auto"/>
              <w:ind w:left="0"/>
              <w:rPr>
                <w:rFonts w:ascii="Times New Roman" w:eastAsiaTheme="minorEastAsia" w:hAnsi="Times New Roman" w:cs="Times New Roman"/>
                <w:sz w:val="24"/>
                <w:szCs w:val="24"/>
              </w:rPr>
            </w:pPr>
          </w:p>
          <w:p w:rsidR="000D30DB" w:rsidRDefault="006A75CF" w:rsidP="006A75CF">
            <w:pPr>
              <w:pStyle w:val="ListParagraph"/>
              <w:spacing w:line="360" w:lineRule="auto"/>
              <w:ind w:left="0"/>
              <w:rPr>
                <w:rFonts w:ascii="Times New Roman" w:eastAsia="Times New Roman" w:hAnsi="Times New Roman" w:cs="Times New Roman"/>
                <w:b/>
                <w:sz w:val="24"/>
                <w:szCs w:val="24"/>
              </w:rPr>
            </w:pPr>
            <m:oMathPara>
              <m:oMath>
                <m:r>
                  <m:rPr>
                    <m:sty m:val="p"/>
                  </m:rPr>
                  <w:rPr>
                    <w:rFonts w:ascii="Cambria Math" w:eastAsia="Times New Roman" w:hAnsi="Cambria Math" w:cs="Times New Roman"/>
                    <w:sz w:val="24"/>
                    <w:szCs w:val="24"/>
                  </w:rPr>
                  <w:br/>
                </m:r>
              </m:oMath>
            </m:oMathPara>
          </w:p>
        </w:tc>
        <w:tc>
          <w:tcPr>
            <w:tcW w:w="851" w:type="dxa"/>
          </w:tcPr>
          <w:p w:rsidR="000D30DB" w:rsidRPr="006A75CF" w:rsidRDefault="006A75CF" w:rsidP="000D30DB">
            <w:pPr>
              <w:pStyle w:val="ListParagraph"/>
              <w:spacing w:line="360" w:lineRule="auto"/>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Rasio </w:t>
            </w:r>
          </w:p>
        </w:tc>
      </w:tr>
      <w:tr w:rsidR="00F479D5" w:rsidTr="006A75CF">
        <w:tc>
          <w:tcPr>
            <w:tcW w:w="1418" w:type="dxa"/>
          </w:tcPr>
          <w:p w:rsidR="00F479D5" w:rsidRDefault="00F479D5" w:rsidP="00300F3E">
            <w:pPr>
              <w:pStyle w:val="ListParagraph"/>
              <w:spacing w:line="360" w:lineRule="auto"/>
              <w:ind w:left="0"/>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Return On Asset (</w:t>
            </w:r>
            <w:r w:rsidRPr="00F479D5">
              <w:rPr>
                <w:rFonts w:ascii="Times New Roman" w:eastAsia="Times New Roman" w:hAnsi="Times New Roman" w:cs="Times New Roman"/>
                <w:sz w:val="24"/>
                <w:szCs w:val="24"/>
              </w:rPr>
              <w:t>ROA)</w:t>
            </w:r>
          </w:p>
          <w:p w:rsidR="00F479D5" w:rsidRPr="00F479D5" w:rsidRDefault="00F479D5" w:rsidP="00300F3E">
            <w:pPr>
              <w:pStyle w:val="ListParagraph"/>
              <w:spacing w:line="360" w:lineRule="auto"/>
              <w:ind w:left="0"/>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(Y)</w:t>
            </w:r>
          </w:p>
        </w:tc>
        <w:tc>
          <w:tcPr>
            <w:tcW w:w="2552" w:type="dxa"/>
          </w:tcPr>
          <w:p w:rsidR="00F479D5" w:rsidRDefault="00F479D5" w:rsidP="00F479D5">
            <w:pPr>
              <w:pStyle w:val="ListParagraph"/>
              <w:spacing w:line="360" w:lineRule="auto"/>
              <w:ind w:left="0"/>
              <w:rPr>
                <w:rFonts w:ascii="Times New Roman" w:hAnsi="Times New Roman" w:cs="Times New Roman"/>
                <w:sz w:val="24"/>
                <w:szCs w:val="24"/>
              </w:rPr>
            </w:pPr>
            <w:r w:rsidRPr="00F479D5">
              <w:rPr>
                <w:rFonts w:ascii="Times New Roman" w:hAnsi="Times New Roman" w:cs="Times New Roman"/>
                <w:sz w:val="24"/>
                <w:szCs w:val="24"/>
              </w:rPr>
              <w:t>ROA</w:t>
            </w:r>
            <w:r>
              <w:rPr>
                <w:rFonts w:ascii="Times New Roman" w:hAnsi="Times New Roman" w:cs="Times New Roman"/>
                <w:sz w:val="24"/>
                <w:szCs w:val="24"/>
              </w:rPr>
              <w:t xml:space="preserve"> adalah rasio yang menunjukan perbandingan antara laba (sebelum pajak) dengan total asset bank, </w:t>
            </w:r>
            <w:r>
              <w:rPr>
                <w:rFonts w:ascii="Times New Roman" w:hAnsi="Times New Roman" w:cs="Times New Roman"/>
                <w:sz w:val="24"/>
                <w:szCs w:val="24"/>
              </w:rPr>
              <w:lastRenderedPageBreak/>
              <w:t>rasio ini menunjukan tingkat efisiensi pengelolaan asset yang dilakukan oleh bank yang bersangkutan. ROA merupakan indikator kemampuan perbankan untuk memperoleh laba atas sejumlah asset yang dimiliki oleh bank.</w:t>
            </w:r>
          </w:p>
          <w:p w:rsidR="00F479D5" w:rsidRDefault="00F479D5" w:rsidP="00F479D5">
            <w:pPr>
              <w:pStyle w:val="ListParagraph"/>
              <w:spacing w:line="360" w:lineRule="auto"/>
              <w:ind w:left="0"/>
              <w:rPr>
                <w:rFonts w:ascii="Times New Roman" w:hAnsi="Times New Roman" w:cs="Times New Roman"/>
                <w:sz w:val="24"/>
                <w:szCs w:val="24"/>
              </w:rPr>
            </w:pPr>
            <w:r>
              <w:rPr>
                <w:rFonts w:ascii="Times New Roman" w:hAnsi="Times New Roman" w:cs="Times New Roman"/>
                <w:sz w:val="24"/>
                <w:szCs w:val="24"/>
              </w:rPr>
              <w:t>(Frianto Pandia (2012:71))</w:t>
            </w:r>
          </w:p>
        </w:tc>
        <w:tc>
          <w:tcPr>
            <w:tcW w:w="4819" w:type="dxa"/>
          </w:tcPr>
          <w:p w:rsidR="00F479D5" w:rsidRPr="00ED09CD" w:rsidRDefault="00F479D5" w:rsidP="00F479D5">
            <w:pPr>
              <w:tabs>
                <w:tab w:val="left" w:pos="0"/>
              </w:tabs>
              <w:spacing w:before="240" w:line="480" w:lineRule="auto"/>
              <w:rPr>
                <w:rFonts w:ascii="Times New Roman" w:hAnsi="Times New Roman" w:cs="Times New Roman"/>
                <w:sz w:val="24"/>
                <w:szCs w:val="24"/>
              </w:rPr>
            </w:pPr>
            <m:oMathPara>
              <m:oMath>
                <m:r>
                  <m:rPr>
                    <m:sty m:val="p"/>
                  </m:rPr>
                  <w:rPr>
                    <w:rFonts w:ascii="Cambria Math" w:hAnsi="Cambria Math" w:cs="Times New Roman"/>
                    <w:sz w:val="24"/>
                    <w:szCs w:val="24"/>
                  </w:rPr>
                  <w:lastRenderedPageBreak/>
                  <m:t>ROA</m:t>
                </m:r>
                <m: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Laba Sebelum Pajak</m:t>
                    </m:r>
                  </m:num>
                  <m:den>
                    <m:r>
                      <m:rPr>
                        <m:sty m:val="p"/>
                      </m:rPr>
                      <w:rPr>
                        <w:rFonts w:ascii="Cambria Math" w:hAnsi="Cambria Math" w:cs="Times New Roman"/>
                        <w:sz w:val="24"/>
                        <w:szCs w:val="24"/>
                      </w:rPr>
                      <m:t>Total Aset (rata-rata)</m:t>
                    </m:r>
                  </m:den>
                </m:f>
                <m:r>
                  <m:rPr>
                    <m:sty m:val="p"/>
                  </m:rPr>
                  <w:rPr>
                    <w:rFonts w:ascii="Cambria Math" w:hAnsi="Cambria Math" w:cs="Times New Roman"/>
                    <w:sz w:val="24"/>
                    <w:szCs w:val="24"/>
                  </w:rPr>
                  <m:t>x</m:t>
                </m:r>
                <m:r>
                  <w:rPr>
                    <w:rFonts w:ascii="Cambria Math" w:hAnsi="Cambria Math" w:cs="Times New Roman"/>
                    <w:sz w:val="24"/>
                    <w:szCs w:val="24"/>
                  </w:rPr>
                  <m:t xml:space="preserve"> 100%</m:t>
                </m:r>
              </m:oMath>
            </m:oMathPara>
          </w:p>
          <w:p w:rsidR="00F479D5" w:rsidRDefault="00F479D5" w:rsidP="00F479D5">
            <w:pPr>
              <w:rPr>
                <w:rFonts w:ascii="Times New Roman" w:eastAsia="Calibri" w:hAnsi="Times New Roman" w:cs="Times New Roman"/>
                <w:sz w:val="24"/>
                <w:szCs w:val="24"/>
              </w:rPr>
            </w:pPr>
          </w:p>
          <w:p w:rsidR="00F479D5" w:rsidRDefault="00F479D5" w:rsidP="00070894">
            <w:pPr>
              <w:pStyle w:val="ListParagraph"/>
              <w:tabs>
                <w:tab w:val="left" w:pos="0"/>
              </w:tabs>
              <w:spacing w:before="240" w:line="480" w:lineRule="auto"/>
              <w:ind w:left="0"/>
              <w:rPr>
                <w:rFonts w:ascii="Times New Roman" w:eastAsia="Calibri" w:hAnsi="Times New Roman" w:cs="Times New Roman"/>
                <w:sz w:val="24"/>
                <w:szCs w:val="24"/>
              </w:rPr>
            </w:pPr>
          </w:p>
        </w:tc>
        <w:tc>
          <w:tcPr>
            <w:tcW w:w="851" w:type="dxa"/>
          </w:tcPr>
          <w:p w:rsidR="00F479D5" w:rsidRPr="00F479D5" w:rsidRDefault="00F479D5" w:rsidP="000D30DB">
            <w:pPr>
              <w:pStyle w:val="ListParagraph"/>
              <w:spacing w:line="360" w:lineRule="auto"/>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Rasio </w:t>
            </w:r>
          </w:p>
        </w:tc>
      </w:tr>
    </w:tbl>
    <w:p w:rsidR="00D8763E" w:rsidRDefault="00D8763E" w:rsidP="00D8763E">
      <w:pPr>
        <w:spacing w:after="0" w:line="480" w:lineRule="auto"/>
        <w:rPr>
          <w:rFonts w:ascii="Times New Roman" w:hAnsi="Times New Roman" w:cs="Times New Roman"/>
          <w:sz w:val="24"/>
          <w:szCs w:val="24"/>
        </w:rPr>
      </w:pPr>
    </w:p>
    <w:p w:rsidR="00D8763E" w:rsidRDefault="00D8763E" w:rsidP="00D8763E">
      <w:pPr>
        <w:spacing w:after="0" w:line="480" w:lineRule="auto"/>
        <w:rPr>
          <w:rFonts w:ascii="Times New Roman" w:hAnsi="Times New Roman" w:cs="Times New Roman"/>
          <w:sz w:val="24"/>
          <w:szCs w:val="24"/>
        </w:rPr>
      </w:pPr>
    </w:p>
    <w:p w:rsidR="0093250D" w:rsidRPr="000E6240" w:rsidRDefault="000E6240" w:rsidP="000E6240">
      <w:pPr>
        <w:pStyle w:val="ListParagraph"/>
        <w:numPr>
          <w:ilvl w:val="2"/>
          <w:numId w:val="2"/>
        </w:numPr>
        <w:spacing w:after="0" w:line="480" w:lineRule="auto"/>
        <w:rPr>
          <w:rFonts w:ascii="Times New Roman" w:hAnsi="Times New Roman" w:cs="Times New Roman"/>
          <w:b/>
          <w:sz w:val="24"/>
          <w:szCs w:val="24"/>
        </w:rPr>
      </w:pPr>
      <w:r w:rsidRPr="000E6240">
        <w:rPr>
          <w:rFonts w:ascii="Times New Roman" w:hAnsi="Times New Roman" w:cs="Times New Roman"/>
          <w:b/>
          <w:sz w:val="24"/>
          <w:szCs w:val="24"/>
        </w:rPr>
        <w:t>Populasi dan Sampel</w:t>
      </w:r>
    </w:p>
    <w:p w:rsidR="000E6240" w:rsidRDefault="000E6240" w:rsidP="000E6240">
      <w:pPr>
        <w:pStyle w:val="ListParagraph"/>
        <w:spacing w:after="0" w:line="480" w:lineRule="auto"/>
        <w:ind w:left="0" w:firstLine="720"/>
        <w:jc w:val="both"/>
        <w:rPr>
          <w:rFonts w:ascii="Times New Roman" w:hAnsi="Times New Roman" w:cs="Times New Roman"/>
          <w:sz w:val="24"/>
          <w:szCs w:val="24"/>
        </w:rPr>
      </w:pPr>
      <w:proofErr w:type="gramStart"/>
      <w:r w:rsidRPr="000E6240">
        <w:rPr>
          <w:rFonts w:ascii="Times New Roman" w:hAnsi="Times New Roman" w:cs="Times New Roman"/>
          <w:sz w:val="24"/>
          <w:szCs w:val="24"/>
        </w:rPr>
        <w:t xml:space="preserve">Menurut Sugiyono (2012:115) </w:t>
      </w:r>
      <w:r>
        <w:rPr>
          <w:rFonts w:ascii="Times New Roman" w:hAnsi="Times New Roman" w:cs="Times New Roman"/>
          <w:sz w:val="24"/>
          <w:szCs w:val="24"/>
        </w:rPr>
        <w:t xml:space="preserve">populasi adalah wilayah generalisasi yang terdiri atas objek atau subyek yang mempunyai kualitas dan karakteristik tertentu yang ditetapkan </w:t>
      </w:r>
      <w:r w:rsidR="004C01C5">
        <w:rPr>
          <w:rFonts w:ascii="Times New Roman" w:hAnsi="Times New Roman" w:cs="Times New Roman"/>
          <w:sz w:val="24"/>
          <w:szCs w:val="24"/>
        </w:rPr>
        <w:t>oleh peneliti untuk</w:t>
      </w:r>
      <w:r w:rsidR="004C01C5">
        <w:rPr>
          <w:rFonts w:ascii="Times New Roman" w:hAnsi="Times New Roman" w:cs="Times New Roman"/>
          <w:sz w:val="24"/>
          <w:szCs w:val="24"/>
          <w:lang w:val="id-ID"/>
        </w:rPr>
        <w:t xml:space="preserve"> </w:t>
      </w:r>
      <w:r w:rsidR="004C01C5">
        <w:rPr>
          <w:rFonts w:ascii="Times New Roman" w:hAnsi="Times New Roman" w:cs="Times New Roman"/>
          <w:sz w:val="24"/>
          <w:szCs w:val="24"/>
        </w:rPr>
        <w:t>dipelajari</w:t>
      </w:r>
      <w:r w:rsidR="004C01C5">
        <w:rPr>
          <w:rFonts w:ascii="Times New Roman" w:hAnsi="Times New Roman" w:cs="Times New Roman"/>
          <w:sz w:val="24"/>
          <w:szCs w:val="24"/>
          <w:lang w:val="id-ID"/>
        </w:rPr>
        <w:t xml:space="preserve"> </w:t>
      </w:r>
      <w:r>
        <w:rPr>
          <w:rFonts w:ascii="Times New Roman" w:hAnsi="Times New Roman" w:cs="Times New Roman"/>
          <w:sz w:val="24"/>
          <w:szCs w:val="24"/>
        </w:rPr>
        <w:t>dan kemudian ditarik kesimpulannya.</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Populasi dari penelitian ini adalah </w:t>
      </w:r>
      <w:r w:rsidR="00216CA9">
        <w:rPr>
          <w:rFonts w:ascii="Times New Roman" w:hAnsi="Times New Roman" w:cs="Times New Roman"/>
          <w:sz w:val="24"/>
          <w:szCs w:val="24"/>
          <w:lang w:val="id-ID"/>
        </w:rPr>
        <w:t>20 tahun kebelakang</w:t>
      </w:r>
      <w:r>
        <w:rPr>
          <w:rFonts w:ascii="Times New Roman" w:hAnsi="Times New Roman" w:cs="Times New Roman"/>
          <w:sz w:val="24"/>
          <w:szCs w:val="24"/>
        </w:rPr>
        <w:t xml:space="preserve"> laporan keuangan PT Bank </w:t>
      </w:r>
      <w:r w:rsidR="0084717E">
        <w:rPr>
          <w:rFonts w:ascii="Times New Roman" w:hAnsi="Times New Roman" w:cs="Times New Roman"/>
          <w:sz w:val="24"/>
          <w:szCs w:val="24"/>
          <w:lang w:val="id-ID"/>
        </w:rPr>
        <w:t>Permata</w:t>
      </w:r>
      <w:r>
        <w:rPr>
          <w:rFonts w:ascii="Times New Roman" w:hAnsi="Times New Roman" w:cs="Times New Roman"/>
          <w:sz w:val="24"/>
          <w:szCs w:val="24"/>
        </w:rPr>
        <w:t>, Tbk.</w:t>
      </w:r>
      <w:proofErr w:type="gramEnd"/>
    </w:p>
    <w:p w:rsidR="002835F7" w:rsidRDefault="000E6240" w:rsidP="002835F7">
      <w:pPr>
        <w:pStyle w:val="ListParagraph"/>
        <w:spacing w:after="0" w:line="480" w:lineRule="auto"/>
        <w:ind w:left="0" w:firstLine="720"/>
        <w:jc w:val="both"/>
        <w:rPr>
          <w:rFonts w:ascii="Times New Roman" w:hAnsi="Times New Roman" w:cs="Times New Roman"/>
          <w:sz w:val="24"/>
          <w:szCs w:val="24"/>
        </w:rPr>
      </w:pPr>
      <w:proofErr w:type="gramStart"/>
      <w:r>
        <w:rPr>
          <w:rFonts w:ascii="Times New Roman" w:hAnsi="Times New Roman" w:cs="Times New Roman"/>
          <w:sz w:val="24"/>
          <w:szCs w:val="24"/>
        </w:rPr>
        <w:t>Menurut Sugiyono (2012:116) sampel adalah bagian dari jumlah dan karakteristik yang dimiliki oleh populasi tersebut.</w:t>
      </w:r>
      <w:proofErr w:type="gramEnd"/>
      <w:r>
        <w:rPr>
          <w:rFonts w:ascii="Times New Roman" w:hAnsi="Times New Roman" w:cs="Times New Roman"/>
          <w:sz w:val="24"/>
          <w:szCs w:val="24"/>
        </w:rPr>
        <w:t xml:space="preserve"> Sampel adalah bagian </w:t>
      </w:r>
      <w:proofErr w:type="gramStart"/>
      <w:r>
        <w:rPr>
          <w:rFonts w:ascii="Times New Roman" w:hAnsi="Times New Roman" w:cs="Times New Roman"/>
          <w:sz w:val="24"/>
          <w:szCs w:val="24"/>
        </w:rPr>
        <w:t>dari  populasi</w:t>
      </w:r>
      <w:proofErr w:type="gramEnd"/>
      <w:r>
        <w:rPr>
          <w:rFonts w:ascii="Times New Roman" w:hAnsi="Times New Roman" w:cs="Times New Roman"/>
          <w:sz w:val="24"/>
          <w:szCs w:val="24"/>
        </w:rPr>
        <w:t xml:space="preserve"> yang akan dijadikan bahan penelitian. </w:t>
      </w:r>
      <w:proofErr w:type="gramStart"/>
      <w:r w:rsidR="002835F7">
        <w:rPr>
          <w:rFonts w:ascii="Times New Roman" w:hAnsi="Times New Roman" w:cs="Times New Roman"/>
          <w:sz w:val="24"/>
          <w:szCs w:val="24"/>
        </w:rPr>
        <w:t>Teknik pengumpulan sampel yang digunakan d</w:t>
      </w:r>
      <w:r>
        <w:rPr>
          <w:rFonts w:ascii="Times New Roman" w:hAnsi="Times New Roman" w:cs="Times New Roman"/>
          <w:sz w:val="24"/>
          <w:szCs w:val="24"/>
        </w:rPr>
        <w:t>alam penelitian ini</w:t>
      </w:r>
      <w:r w:rsidR="002835F7">
        <w:rPr>
          <w:rFonts w:ascii="Times New Roman" w:hAnsi="Times New Roman" w:cs="Times New Roman"/>
          <w:sz w:val="24"/>
          <w:szCs w:val="24"/>
        </w:rPr>
        <w:t xml:space="preserve"> yaitu secara </w:t>
      </w:r>
      <w:r w:rsidR="002835F7" w:rsidRPr="002835F7">
        <w:rPr>
          <w:rFonts w:ascii="Times New Roman" w:hAnsi="Times New Roman" w:cs="Times New Roman"/>
          <w:i/>
          <w:sz w:val="24"/>
          <w:szCs w:val="24"/>
        </w:rPr>
        <w:t>purposive sampling</w:t>
      </w:r>
      <w:r w:rsidR="002835F7">
        <w:rPr>
          <w:rFonts w:ascii="Times New Roman" w:hAnsi="Times New Roman" w:cs="Times New Roman"/>
          <w:i/>
          <w:sz w:val="24"/>
          <w:szCs w:val="24"/>
        </w:rPr>
        <w:t>.</w:t>
      </w:r>
      <w:proofErr w:type="gramEnd"/>
      <w:r w:rsidR="002835F7">
        <w:rPr>
          <w:rFonts w:ascii="Times New Roman" w:hAnsi="Times New Roman" w:cs="Times New Roman"/>
          <w:sz w:val="24"/>
          <w:szCs w:val="24"/>
        </w:rPr>
        <w:t xml:space="preserve"> </w:t>
      </w:r>
      <w:proofErr w:type="gramStart"/>
      <w:r w:rsidR="002835F7" w:rsidRPr="002835F7">
        <w:rPr>
          <w:rFonts w:ascii="Times New Roman" w:hAnsi="Times New Roman" w:cs="Times New Roman"/>
          <w:i/>
          <w:sz w:val="24"/>
          <w:szCs w:val="24"/>
        </w:rPr>
        <w:t>P</w:t>
      </w:r>
      <w:r w:rsidR="002835F7">
        <w:rPr>
          <w:rFonts w:ascii="Times New Roman" w:hAnsi="Times New Roman" w:cs="Times New Roman"/>
          <w:sz w:val="24"/>
          <w:szCs w:val="24"/>
        </w:rPr>
        <w:t xml:space="preserve">urposive  </w:t>
      </w:r>
      <w:r w:rsidR="002835F7" w:rsidRPr="002835F7">
        <w:rPr>
          <w:rFonts w:ascii="Times New Roman" w:hAnsi="Times New Roman" w:cs="Times New Roman"/>
          <w:i/>
          <w:sz w:val="24"/>
          <w:szCs w:val="24"/>
        </w:rPr>
        <w:t>sampling</w:t>
      </w:r>
      <w:proofErr w:type="gramEnd"/>
      <w:r w:rsidR="002835F7">
        <w:rPr>
          <w:rFonts w:ascii="Times New Roman" w:hAnsi="Times New Roman" w:cs="Times New Roman"/>
          <w:sz w:val="24"/>
          <w:szCs w:val="24"/>
        </w:rPr>
        <w:t xml:space="preserve"> merupakan teknik penentuan sampel dengan pertimbangan tertentu (Sugiyono, 2012:122). </w:t>
      </w:r>
      <w:proofErr w:type="gramStart"/>
      <w:r w:rsidR="002835F7">
        <w:rPr>
          <w:rFonts w:ascii="Times New Roman" w:hAnsi="Times New Roman" w:cs="Times New Roman"/>
          <w:sz w:val="24"/>
          <w:szCs w:val="24"/>
        </w:rPr>
        <w:t xml:space="preserve">Teknik </w:t>
      </w:r>
      <w:r w:rsidR="002835F7" w:rsidRPr="002835F7">
        <w:rPr>
          <w:rFonts w:ascii="Times New Roman" w:hAnsi="Times New Roman" w:cs="Times New Roman"/>
          <w:i/>
          <w:sz w:val="24"/>
          <w:szCs w:val="24"/>
        </w:rPr>
        <w:t>purposive sampling</w:t>
      </w:r>
      <w:r w:rsidR="002835F7">
        <w:rPr>
          <w:rFonts w:ascii="Times New Roman" w:hAnsi="Times New Roman" w:cs="Times New Roman"/>
          <w:i/>
          <w:sz w:val="24"/>
          <w:szCs w:val="24"/>
        </w:rPr>
        <w:t xml:space="preserve"> </w:t>
      </w:r>
      <w:r w:rsidR="00DA03A0">
        <w:rPr>
          <w:rFonts w:ascii="Times New Roman" w:hAnsi="Times New Roman" w:cs="Times New Roman"/>
          <w:sz w:val="24"/>
          <w:szCs w:val="24"/>
        </w:rPr>
        <w:t xml:space="preserve">dilakukan dengan memilih </w:t>
      </w:r>
      <w:r w:rsidR="00DA03A0">
        <w:rPr>
          <w:rFonts w:ascii="Times New Roman" w:hAnsi="Times New Roman" w:cs="Times New Roman"/>
          <w:sz w:val="24"/>
          <w:szCs w:val="24"/>
        </w:rPr>
        <w:lastRenderedPageBreak/>
        <w:t>sampel dengan tujuan tertentu sesuai dengan kriteria-kriteria yang telah ditetapkan.</w:t>
      </w:r>
      <w:proofErr w:type="gramEnd"/>
    </w:p>
    <w:p w:rsidR="00DA03A0" w:rsidRDefault="00DA03A0" w:rsidP="002835F7">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Kriteria sampel yang digunakan dalam penelitian ini </w:t>
      </w:r>
      <w:proofErr w:type="gramStart"/>
      <w:r>
        <w:rPr>
          <w:rFonts w:ascii="Times New Roman" w:hAnsi="Times New Roman" w:cs="Times New Roman"/>
          <w:sz w:val="24"/>
          <w:szCs w:val="24"/>
        </w:rPr>
        <w:t>adalah :</w:t>
      </w:r>
      <w:proofErr w:type="gramEnd"/>
    </w:p>
    <w:p w:rsidR="00DA03A0" w:rsidRDefault="00DA03A0" w:rsidP="00DA03A0">
      <w:pPr>
        <w:pStyle w:val="ListParagraph"/>
        <w:numPr>
          <w:ilvl w:val="0"/>
          <w:numId w:val="19"/>
        </w:numPr>
        <w:spacing w:after="0" w:line="480" w:lineRule="auto"/>
        <w:ind w:left="709" w:hanging="709"/>
        <w:jc w:val="both"/>
        <w:rPr>
          <w:rFonts w:ascii="Times New Roman" w:hAnsi="Times New Roman" w:cs="Times New Roman"/>
          <w:sz w:val="24"/>
          <w:szCs w:val="24"/>
        </w:rPr>
      </w:pPr>
      <w:r>
        <w:rPr>
          <w:rFonts w:ascii="Times New Roman" w:hAnsi="Times New Roman" w:cs="Times New Roman"/>
          <w:sz w:val="24"/>
          <w:szCs w:val="24"/>
        </w:rPr>
        <w:t>Data pada laporan keuangan yang berh</w:t>
      </w:r>
      <w:r w:rsidR="008D6D36">
        <w:rPr>
          <w:rFonts w:ascii="Times New Roman" w:hAnsi="Times New Roman" w:cs="Times New Roman"/>
          <w:sz w:val="24"/>
          <w:szCs w:val="24"/>
        </w:rPr>
        <w:t>ubungan dengan efisien</w:t>
      </w:r>
      <w:r w:rsidR="008D6D36">
        <w:rPr>
          <w:rFonts w:ascii="Times New Roman" w:hAnsi="Times New Roman" w:cs="Times New Roman"/>
          <w:sz w:val="24"/>
          <w:szCs w:val="24"/>
          <w:lang w:val="id-ID"/>
        </w:rPr>
        <w:t xml:space="preserve"> biaya </w:t>
      </w:r>
      <w:r>
        <w:rPr>
          <w:rFonts w:ascii="Times New Roman" w:hAnsi="Times New Roman" w:cs="Times New Roman"/>
          <w:sz w:val="24"/>
          <w:szCs w:val="24"/>
        </w:rPr>
        <w:t xml:space="preserve"> (BOPO) selama periode </w:t>
      </w:r>
      <w:r w:rsidR="0084717E">
        <w:rPr>
          <w:rFonts w:ascii="Times New Roman" w:hAnsi="Times New Roman" w:cs="Times New Roman"/>
          <w:sz w:val="24"/>
          <w:szCs w:val="24"/>
          <w:lang w:val="id-ID"/>
        </w:rPr>
        <w:t>2009-2016</w:t>
      </w:r>
      <w:r>
        <w:rPr>
          <w:rFonts w:ascii="Times New Roman" w:hAnsi="Times New Roman" w:cs="Times New Roman"/>
          <w:sz w:val="24"/>
          <w:szCs w:val="24"/>
        </w:rPr>
        <w:t xml:space="preserve"> (triwulan 1-triwulan 4)</w:t>
      </w:r>
    </w:p>
    <w:p w:rsidR="00DA03A0" w:rsidRDefault="00DA03A0" w:rsidP="00DA03A0">
      <w:pPr>
        <w:pStyle w:val="ListParagraph"/>
        <w:numPr>
          <w:ilvl w:val="0"/>
          <w:numId w:val="19"/>
        </w:numPr>
        <w:spacing w:after="0" w:line="480" w:lineRule="auto"/>
        <w:ind w:left="709" w:hanging="709"/>
        <w:jc w:val="both"/>
        <w:rPr>
          <w:rFonts w:ascii="Times New Roman" w:hAnsi="Times New Roman" w:cs="Times New Roman"/>
          <w:sz w:val="24"/>
          <w:szCs w:val="24"/>
        </w:rPr>
      </w:pPr>
      <w:r>
        <w:rPr>
          <w:rFonts w:ascii="Times New Roman" w:hAnsi="Times New Roman" w:cs="Times New Roman"/>
          <w:sz w:val="24"/>
          <w:szCs w:val="24"/>
        </w:rPr>
        <w:t>Data pada laporan keuangan ya</w:t>
      </w:r>
      <w:r w:rsidR="008D6D36">
        <w:rPr>
          <w:rFonts w:ascii="Times New Roman" w:hAnsi="Times New Roman" w:cs="Times New Roman"/>
          <w:sz w:val="24"/>
          <w:szCs w:val="24"/>
        </w:rPr>
        <w:t xml:space="preserve">ng berhubungan dengan </w:t>
      </w:r>
      <w:r w:rsidR="008D6D36">
        <w:rPr>
          <w:rFonts w:ascii="Times New Roman" w:hAnsi="Times New Roman" w:cs="Times New Roman"/>
          <w:sz w:val="24"/>
          <w:szCs w:val="24"/>
          <w:lang w:val="id-ID"/>
        </w:rPr>
        <w:t xml:space="preserve">profitabilitas </w:t>
      </w:r>
      <w:r w:rsidR="0084717E">
        <w:rPr>
          <w:rFonts w:ascii="Times New Roman" w:hAnsi="Times New Roman" w:cs="Times New Roman"/>
          <w:sz w:val="24"/>
          <w:szCs w:val="24"/>
        </w:rPr>
        <w:t>(ROA) selama periode 200</w:t>
      </w:r>
      <w:r w:rsidR="0084717E">
        <w:rPr>
          <w:rFonts w:ascii="Times New Roman" w:hAnsi="Times New Roman" w:cs="Times New Roman"/>
          <w:sz w:val="24"/>
          <w:szCs w:val="24"/>
          <w:lang w:val="id-ID"/>
        </w:rPr>
        <w:t>9</w:t>
      </w:r>
      <w:r w:rsidR="0084717E">
        <w:rPr>
          <w:rFonts w:ascii="Times New Roman" w:hAnsi="Times New Roman" w:cs="Times New Roman"/>
          <w:sz w:val="24"/>
          <w:szCs w:val="24"/>
        </w:rPr>
        <w:t>-201</w:t>
      </w:r>
      <w:r w:rsidR="0084717E">
        <w:rPr>
          <w:rFonts w:ascii="Times New Roman" w:hAnsi="Times New Roman" w:cs="Times New Roman"/>
          <w:sz w:val="24"/>
          <w:szCs w:val="24"/>
          <w:lang w:val="id-ID"/>
        </w:rPr>
        <w:t>6</w:t>
      </w:r>
      <w:r>
        <w:rPr>
          <w:rFonts w:ascii="Times New Roman" w:hAnsi="Times New Roman" w:cs="Times New Roman"/>
          <w:sz w:val="24"/>
          <w:szCs w:val="24"/>
        </w:rPr>
        <w:t xml:space="preserve"> (triwulan 1-triwulan 4)</w:t>
      </w:r>
    </w:p>
    <w:p w:rsidR="00DA03A0" w:rsidRPr="00DA03A0" w:rsidRDefault="00DA03A0" w:rsidP="00DA03A0">
      <w:pPr>
        <w:pStyle w:val="ListParagraph"/>
        <w:spacing w:after="0" w:line="480" w:lineRule="auto"/>
        <w:ind w:left="709"/>
        <w:jc w:val="both"/>
        <w:rPr>
          <w:rFonts w:ascii="Times New Roman" w:hAnsi="Times New Roman" w:cs="Times New Roman"/>
          <w:sz w:val="24"/>
          <w:szCs w:val="24"/>
        </w:rPr>
      </w:pPr>
    </w:p>
    <w:p w:rsidR="00D8763E" w:rsidRPr="00DA03A0" w:rsidRDefault="00DA03A0" w:rsidP="00DA03A0">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3.2.4</w:t>
      </w:r>
      <w:r>
        <w:rPr>
          <w:rFonts w:ascii="Times New Roman" w:hAnsi="Times New Roman" w:cs="Times New Roman"/>
          <w:b/>
          <w:sz w:val="24"/>
          <w:szCs w:val="24"/>
        </w:rPr>
        <w:tab/>
      </w:r>
      <w:r w:rsidR="00D8763E" w:rsidRPr="00DA03A0">
        <w:rPr>
          <w:rFonts w:ascii="Times New Roman" w:hAnsi="Times New Roman" w:cs="Times New Roman"/>
          <w:b/>
          <w:sz w:val="24"/>
          <w:szCs w:val="24"/>
        </w:rPr>
        <w:t>Teknik Pengumpulan Data</w:t>
      </w:r>
    </w:p>
    <w:p w:rsidR="00D8763E" w:rsidRDefault="0055200B" w:rsidP="0055200B">
      <w:pPr>
        <w:pStyle w:val="ListParagraph"/>
        <w:spacing w:after="0" w:line="480" w:lineRule="auto"/>
        <w:ind w:left="0" w:firstLine="720"/>
        <w:jc w:val="both"/>
        <w:rPr>
          <w:rFonts w:ascii="Times New Roman" w:hAnsi="Times New Roman" w:cs="Times New Roman"/>
          <w:sz w:val="24"/>
          <w:szCs w:val="24"/>
        </w:rPr>
      </w:pPr>
      <w:proofErr w:type="gramStart"/>
      <w:r>
        <w:rPr>
          <w:rFonts w:ascii="Times New Roman" w:hAnsi="Times New Roman" w:cs="Times New Roman"/>
          <w:sz w:val="24"/>
          <w:szCs w:val="24"/>
        </w:rPr>
        <w:t>Teknik pengumpulan data merupakan langkah yang paling utama dalam penelitian, karena tujuan utama dari penelitian adalah mendapatkan data.</w:t>
      </w:r>
      <w:proofErr w:type="gramEnd"/>
      <w:r>
        <w:rPr>
          <w:rFonts w:ascii="Times New Roman" w:hAnsi="Times New Roman" w:cs="Times New Roman"/>
          <w:sz w:val="24"/>
          <w:szCs w:val="24"/>
        </w:rPr>
        <w:t xml:space="preserve"> Tanpa mengetahui teknik pengumpulan data, maka peneliti tidak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mendapatkan data yang memenuhi standar data yang ditetapkan (Sugiyono, 2012:401).</w:t>
      </w:r>
    </w:p>
    <w:p w:rsidR="0055200B" w:rsidRDefault="0055200B" w:rsidP="0055200B">
      <w:pPr>
        <w:pStyle w:val="ListParagraph"/>
        <w:spacing w:after="0" w:line="480" w:lineRule="auto"/>
        <w:ind w:left="0" w:firstLine="720"/>
        <w:jc w:val="both"/>
        <w:rPr>
          <w:rFonts w:ascii="Times New Roman" w:hAnsi="Times New Roman" w:cs="Times New Roman"/>
          <w:sz w:val="24"/>
          <w:szCs w:val="24"/>
        </w:rPr>
      </w:pPr>
      <w:proofErr w:type="gramStart"/>
      <w:r>
        <w:rPr>
          <w:rFonts w:ascii="Times New Roman" w:hAnsi="Times New Roman" w:cs="Times New Roman"/>
          <w:sz w:val="24"/>
          <w:szCs w:val="24"/>
        </w:rPr>
        <w:t>Teknik pengumpulan data yang dilakukan dalam penelitian ini adalah studi dokumentasi dan studi kepustakaan.</w:t>
      </w:r>
      <w:proofErr w:type="gramEnd"/>
    </w:p>
    <w:p w:rsidR="0055200B" w:rsidRDefault="00173F72" w:rsidP="0055200B">
      <w:pPr>
        <w:pStyle w:val="ListParagraph"/>
        <w:numPr>
          <w:ilvl w:val="0"/>
          <w:numId w:val="4"/>
        </w:numPr>
        <w:spacing w:after="0" w:line="480" w:lineRule="auto"/>
        <w:ind w:left="709" w:hanging="709"/>
        <w:jc w:val="both"/>
        <w:rPr>
          <w:rFonts w:ascii="Times New Roman" w:hAnsi="Times New Roman" w:cs="Times New Roman"/>
          <w:sz w:val="24"/>
          <w:szCs w:val="24"/>
        </w:rPr>
      </w:pPr>
      <w:r>
        <w:rPr>
          <w:rFonts w:ascii="Times New Roman" w:hAnsi="Times New Roman" w:cs="Times New Roman"/>
          <w:sz w:val="24"/>
          <w:szCs w:val="24"/>
        </w:rPr>
        <w:t>Studi D</w:t>
      </w:r>
      <w:r w:rsidR="0055200B">
        <w:rPr>
          <w:rFonts w:ascii="Times New Roman" w:hAnsi="Times New Roman" w:cs="Times New Roman"/>
          <w:sz w:val="24"/>
          <w:szCs w:val="24"/>
        </w:rPr>
        <w:t>okumentasi</w:t>
      </w:r>
    </w:p>
    <w:p w:rsidR="0055200B" w:rsidRDefault="0055200B" w:rsidP="0055200B">
      <w:pPr>
        <w:pStyle w:val="ListParagraph"/>
        <w:spacing w:after="0" w:line="480" w:lineRule="auto"/>
        <w:ind w:left="709"/>
        <w:jc w:val="both"/>
        <w:rPr>
          <w:rFonts w:ascii="Times New Roman" w:hAnsi="Times New Roman" w:cs="Times New Roman"/>
          <w:sz w:val="24"/>
          <w:szCs w:val="24"/>
        </w:rPr>
      </w:pPr>
      <w:proofErr w:type="gramStart"/>
      <w:r>
        <w:rPr>
          <w:rFonts w:ascii="Times New Roman" w:hAnsi="Times New Roman" w:cs="Times New Roman"/>
          <w:sz w:val="24"/>
          <w:szCs w:val="24"/>
        </w:rPr>
        <w:t>Menurut Sugi</w:t>
      </w:r>
      <w:r w:rsidR="00DA03A0">
        <w:rPr>
          <w:rFonts w:ascii="Times New Roman" w:hAnsi="Times New Roman" w:cs="Times New Roman"/>
          <w:sz w:val="24"/>
          <w:szCs w:val="24"/>
        </w:rPr>
        <w:t>y</w:t>
      </w:r>
      <w:r>
        <w:rPr>
          <w:rFonts w:ascii="Times New Roman" w:hAnsi="Times New Roman" w:cs="Times New Roman"/>
          <w:sz w:val="24"/>
          <w:szCs w:val="24"/>
        </w:rPr>
        <w:t>ono (2012:422) dokumen merupakan catatan peristiwa yang sudah berlalu.</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Dokumen bisa berbentuk tulisan, gambar</w:t>
      </w:r>
      <w:r w:rsidR="00173F72">
        <w:rPr>
          <w:rFonts w:ascii="Times New Roman" w:hAnsi="Times New Roman" w:cs="Times New Roman"/>
          <w:sz w:val="24"/>
          <w:szCs w:val="24"/>
        </w:rPr>
        <w:t>, atau karya-karya monumental dari seseorang.</w:t>
      </w:r>
      <w:proofErr w:type="gramEnd"/>
      <w:r w:rsidR="00173F72">
        <w:rPr>
          <w:rFonts w:ascii="Times New Roman" w:hAnsi="Times New Roman" w:cs="Times New Roman"/>
          <w:sz w:val="24"/>
          <w:szCs w:val="24"/>
        </w:rPr>
        <w:t xml:space="preserve"> </w:t>
      </w:r>
      <w:proofErr w:type="gramStart"/>
      <w:r w:rsidR="00173F72">
        <w:rPr>
          <w:rFonts w:ascii="Times New Roman" w:hAnsi="Times New Roman" w:cs="Times New Roman"/>
          <w:sz w:val="24"/>
          <w:szCs w:val="24"/>
        </w:rPr>
        <w:t>Penelitian ini dilakukan dengan mengumpulkan data sekunder yang diperoleh dari laporan triwulan dari setiap website bank yang bersangkutan.</w:t>
      </w:r>
      <w:proofErr w:type="gramEnd"/>
    </w:p>
    <w:p w:rsidR="00173F72" w:rsidRDefault="00173F72" w:rsidP="00173F72">
      <w:pPr>
        <w:pStyle w:val="ListParagraph"/>
        <w:numPr>
          <w:ilvl w:val="0"/>
          <w:numId w:val="4"/>
        </w:numPr>
        <w:spacing w:after="0" w:line="480" w:lineRule="auto"/>
        <w:ind w:left="709" w:hanging="709"/>
        <w:jc w:val="both"/>
        <w:rPr>
          <w:rFonts w:ascii="Times New Roman" w:hAnsi="Times New Roman" w:cs="Times New Roman"/>
          <w:sz w:val="24"/>
          <w:szCs w:val="24"/>
        </w:rPr>
      </w:pPr>
      <w:r>
        <w:rPr>
          <w:rFonts w:ascii="Times New Roman" w:hAnsi="Times New Roman" w:cs="Times New Roman"/>
          <w:sz w:val="24"/>
          <w:szCs w:val="24"/>
        </w:rPr>
        <w:t>Studi Kepustakaan</w:t>
      </w:r>
    </w:p>
    <w:p w:rsidR="00173F72" w:rsidRDefault="00173F72" w:rsidP="00173F72">
      <w:pPr>
        <w:pStyle w:val="ListParagraph"/>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Studi kepustakaan dilakukan untuk memperoleh landasan teoritis yang berhubungan dengan masalah yang diteliti dengan </w:t>
      </w:r>
      <w:proofErr w:type="gramStart"/>
      <w:r>
        <w:rPr>
          <w:rFonts w:ascii="Times New Roman" w:hAnsi="Times New Roman" w:cs="Times New Roman"/>
          <w:sz w:val="24"/>
          <w:szCs w:val="24"/>
        </w:rPr>
        <w:t>cara</w:t>
      </w:r>
      <w:proofErr w:type="gramEnd"/>
      <w:r>
        <w:rPr>
          <w:rFonts w:ascii="Times New Roman" w:hAnsi="Times New Roman" w:cs="Times New Roman"/>
          <w:sz w:val="24"/>
          <w:szCs w:val="24"/>
        </w:rPr>
        <w:t xml:space="preserve"> membaca, meneliti </w:t>
      </w:r>
      <w:r>
        <w:rPr>
          <w:rFonts w:ascii="Times New Roman" w:hAnsi="Times New Roman" w:cs="Times New Roman"/>
          <w:sz w:val="24"/>
          <w:szCs w:val="24"/>
        </w:rPr>
        <w:lastRenderedPageBreak/>
        <w:t>dan menelaah jurnal-jurnal, majalah, buku, dan literature-literatur lainnya yang berhubungan erat dengan topic penelitian, sehingga diperoleh informasi sebagai dasar teori acuan untuk mengolah data.</w:t>
      </w:r>
    </w:p>
    <w:p w:rsidR="00173F72" w:rsidRDefault="00173F72" w:rsidP="00173F72">
      <w:pPr>
        <w:spacing w:after="0" w:line="480" w:lineRule="auto"/>
        <w:jc w:val="both"/>
        <w:rPr>
          <w:rFonts w:ascii="Times New Roman" w:hAnsi="Times New Roman" w:cs="Times New Roman"/>
          <w:sz w:val="24"/>
          <w:szCs w:val="24"/>
        </w:rPr>
      </w:pPr>
    </w:p>
    <w:p w:rsidR="00FF7C82" w:rsidRPr="00F04E96" w:rsidRDefault="00216CA9" w:rsidP="00F04E96">
      <w:pPr>
        <w:pStyle w:val="ListParagraph"/>
        <w:numPr>
          <w:ilvl w:val="3"/>
          <w:numId w:val="26"/>
        </w:numPr>
        <w:spacing w:after="0" w:line="480" w:lineRule="auto"/>
        <w:jc w:val="both"/>
        <w:rPr>
          <w:rFonts w:ascii="Times New Roman" w:hAnsi="Times New Roman" w:cs="Times New Roman"/>
          <w:b/>
          <w:sz w:val="24"/>
          <w:szCs w:val="24"/>
        </w:rPr>
      </w:pPr>
      <w:r>
        <w:rPr>
          <w:rFonts w:ascii="Times New Roman" w:hAnsi="Times New Roman" w:cs="Times New Roman"/>
          <w:b/>
          <w:sz w:val="24"/>
          <w:szCs w:val="24"/>
          <w:lang w:val="id-ID"/>
        </w:rPr>
        <w:t xml:space="preserve">   </w:t>
      </w:r>
      <w:r w:rsidR="00173F72" w:rsidRPr="00216CA9">
        <w:rPr>
          <w:rFonts w:ascii="Times New Roman" w:hAnsi="Times New Roman" w:cs="Times New Roman"/>
          <w:b/>
          <w:sz w:val="24"/>
          <w:szCs w:val="24"/>
        </w:rPr>
        <w:t>Jenis dan Sumber Data</w:t>
      </w:r>
    </w:p>
    <w:p w:rsidR="00C4549B" w:rsidRPr="005F7E54" w:rsidRDefault="00FF7C82" w:rsidP="005F7E54">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00216CA9">
        <w:rPr>
          <w:rFonts w:ascii="Times New Roman" w:hAnsi="Times New Roman" w:cs="Times New Roman"/>
          <w:sz w:val="24"/>
          <w:szCs w:val="24"/>
          <w:lang w:val="id-ID"/>
        </w:rPr>
        <w:t xml:space="preserve">   </w:t>
      </w:r>
      <w:r>
        <w:rPr>
          <w:rFonts w:ascii="Times New Roman" w:hAnsi="Times New Roman" w:cs="Times New Roman"/>
          <w:sz w:val="24"/>
          <w:szCs w:val="24"/>
        </w:rPr>
        <w:t xml:space="preserve">Menurut </w:t>
      </w:r>
      <w:r w:rsidR="005F7E54">
        <w:rPr>
          <w:rFonts w:ascii="Times New Roman" w:hAnsi="Times New Roman" w:cs="Times New Roman"/>
          <w:sz w:val="24"/>
          <w:szCs w:val="24"/>
        </w:rPr>
        <w:t>Zainal Mustafa EQ (2009:92</w:t>
      </w:r>
      <w:r w:rsidR="00E95CFD">
        <w:rPr>
          <w:rFonts w:ascii="Times New Roman" w:hAnsi="Times New Roman" w:cs="Times New Roman"/>
          <w:sz w:val="24"/>
          <w:szCs w:val="24"/>
        </w:rPr>
        <w:t>), jenis data dibedakan menjadi dua yaitu data primer dan data sekunder.</w:t>
      </w:r>
      <w:r w:rsidR="00C4549B">
        <w:rPr>
          <w:rFonts w:ascii="Times New Roman" w:hAnsi="Times New Roman" w:cs="Times New Roman"/>
          <w:sz w:val="24"/>
          <w:szCs w:val="24"/>
        </w:rPr>
        <w:t xml:space="preserve"> </w:t>
      </w:r>
      <w:proofErr w:type="gramStart"/>
      <w:r w:rsidR="00DA03A0">
        <w:rPr>
          <w:rFonts w:ascii="Times New Roman" w:hAnsi="Times New Roman" w:cs="Times New Roman"/>
          <w:sz w:val="24"/>
          <w:szCs w:val="24"/>
        </w:rPr>
        <w:t>Data p</w:t>
      </w:r>
      <w:r w:rsidR="005F7E54">
        <w:rPr>
          <w:rFonts w:ascii="Times New Roman" w:hAnsi="Times New Roman" w:cs="Times New Roman"/>
          <w:sz w:val="24"/>
          <w:szCs w:val="24"/>
        </w:rPr>
        <w:t>rimer adalah data yang diperoleh berdasarkan pengukuran secara langsung oleh peneliti dari sumbernya (subyek penelitian).</w:t>
      </w:r>
      <w:proofErr w:type="gramEnd"/>
      <w:r w:rsidR="005F7E54">
        <w:rPr>
          <w:rFonts w:ascii="Times New Roman" w:hAnsi="Times New Roman" w:cs="Times New Roman"/>
          <w:sz w:val="24"/>
          <w:szCs w:val="24"/>
        </w:rPr>
        <w:t xml:space="preserve"> </w:t>
      </w:r>
      <w:r w:rsidR="00DA03A0">
        <w:rPr>
          <w:rFonts w:ascii="Times New Roman" w:hAnsi="Times New Roman" w:cs="Times New Roman"/>
          <w:sz w:val="24"/>
          <w:szCs w:val="24"/>
        </w:rPr>
        <w:t>Data s</w:t>
      </w:r>
      <w:r w:rsidR="00C4549B" w:rsidRPr="005F7E54">
        <w:rPr>
          <w:rFonts w:ascii="Times New Roman" w:hAnsi="Times New Roman" w:cs="Times New Roman"/>
          <w:sz w:val="24"/>
          <w:szCs w:val="24"/>
        </w:rPr>
        <w:t>eku</w:t>
      </w:r>
      <w:r w:rsidR="00866770">
        <w:rPr>
          <w:rFonts w:ascii="Times New Roman" w:hAnsi="Times New Roman" w:cs="Times New Roman"/>
          <w:sz w:val="24"/>
          <w:szCs w:val="24"/>
          <w:lang w:val="id-ID"/>
        </w:rPr>
        <w:t xml:space="preserve"> </w:t>
      </w:r>
      <w:r w:rsidR="00C4549B" w:rsidRPr="005F7E54">
        <w:rPr>
          <w:rFonts w:ascii="Times New Roman" w:hAnsi="Times New Roman" w:cs="Times New Roman"/>
          <w:sz w:val="24"/>
          <w:szCs w:val="24"/>
        </w:rPr>
        <w:t>nder</w:t>
      </w:r>
      <w:r w:rsidR="005F7E54">
        <w:rPr>
          <w:rFonts w:ascii="Times New Roman" w:hAnsi="Times New Roman" w:cs="Times New Roman"/>
          <w:sz w:val="24"/>
          <w:szCs w:val="24"/>
        </w:rPr>
        <w:t xml:space="preserve"> adalah data yang dikumpulkan oleh pihak </w:t>
      </w:r>
      <w:proofErr w:type="gramStart"/>
      <w:r w:rsidR="005F7E54">
        <w:rPr>
          <w:rFonts w:ascii="Times New Roman" w:hAnsi="Times New Roman" w:cs="Times New Roman"/>
          <w:sz w:val="24"/>
          <w:szCs w:val="24"/>
        </w:rPr>
        <w:t>lain</w:t>
      </w:r>
      <w:proofErr w:type="gramEnd"/>
      <w:r w:rsidR="005F7E54">
        <w:rPr>
          <w:rFonts w:ascii="Times New Roman" w:hAnsi="Times New Roman" w:cs="Times New Roman"/>
          <w:sz w:val="24"/>
          <w:szCs w:val="24"/>
        </w:rPr>
        <w:t>, dan telah terdokumentasikan, sehingga peneliti tinggal menyalin data tersebut untuk kepentingan penelitiannya.</w:t>
      </w:r>
    </w:p>
    <w:p w:rsidR="008D74D8" w:rsidRDefault="008D74D8" w:rsidP="008D74D8">
      <w:pPr>
        <w:pStyle w:val="ListParagraph"/>
        <w:spacing w:after="0" w:line="480" w:lineRule="auto"/>
        <w:ind w:left="0" w:firstLine="720"/>
        <w:jc w:val="both"/>
        <w:rPr>
          <w:rFonts w:ascii="Times New Roman" w:hAnsi="Times New Roman" w:cs="Times New Roman"/>
          <w:sz w:val="24"/>
          <w:szCs w:val="24"/>
        </w:rPr>
      </w:pPr>
      <w:proofErr w:type="gramStart"/>
      <w:r>
        <w:rPr>
          <w:rFonts w:ascii="Times New Roman" w:hAnsi="Times New Roman" w:cs="Times New Roman"/>
          <w:sz w:val="24"/>
          <w:szCs w:val="24"/>
        </w:rPr>
        <w:t>Jenis sumber data yang dilakukan da</w:t>
      </w:r>
      <w:r w:rsidR="00DA03A0">
        <w:rPr>
          <w:rFonts w:ascii="Times New Roman" w:hAnsi="Times New Roman" w:cs="Times New Roman"/>
          <w:sz w:val="24"/>
          <w:szCs w:val="24"/>
        </w:rPr>
        <w:t>lam penelitian ini adalah Data s</w:t>
      </w:r>
      <w:r>
        <w:rPr>
          <w:rFonts w:ascii="Times New Roman" w:hAnsi="Times New Roman" w:cs="Times New Roman"/>
          <w:sz w:val="24"/>
          <w:szCs w:val="24"/>
        </w:rPr>
        <w:t xml:space="preserve">ekunder yang berupa laporan keuangan tahunan dari PT Bank </w:t>
      </w:r>
      <w:r w:rsidR="0084717E">
        <w:rPr>
          <w:rFonts w:ascii="Times New Roman" w:hAnsi="Times New Roman" w:cs="Times New Roman"/>
          <w:sz w:val="24"/>
          <w:szCs w:val="24"/>
          <w:lang w:val="id-ID"/>
        </w:rPr>
        <w:t>Permata</w:t>
      </w:r>
      <w:r>
        <w:rPr>
          <w:rFonts w:ascii="Times New Roman" w:hAnsi="Times New Roman" w:cs="Times New Roman"/>
          <w:sz w:val="24"/>
          <w:szCs w:val="24"/>
        </w:rPr>
        <w:t>, Tbk</w:t>
      </w:r>
      <w:r w:rsidR="0084717E">
        <w:rPr>
          <w:rFonts w:ascii="Times New Roman" w:hAnsi="Times New Roman" w:cs="Times New Roman"/>
          <w:sz w:val="24"/>
          <w:szCs w:val="24"/>
        </w:rPr>
        <w:t xml:space="preserve"> selama periode 200</w:t>
      </w:r>
      <w:r w:rsidR="0084717E">
        <w:rPr>
          <w:rFonts w:ascii="Times New Roman" w:hAnsi="Times New Roman" w:cs="Times New Roman"/>
          <w:sz w:val="24"/>
          <w:szCs w:val="24"/>
          <w:lang w:val="id-ID"/>
        </w:rPr>
        <w:t>9</w:t>
      </w:r>
      <w:r w:rsidR="0084717E">
        <w:rPr>
          <w:rFonts w:ascii="Times New Roman" w:hAnsi="Times New Roman" w:cs="Times New Roman"/>
          <w:sz w:val="24"/>
          <w:szCs w:val="24"/>
        </w:rPr>
        <w:t>-201</w:t>
      </w:r>
      <w:r w:rsidR="0084717E">
        <w:rPr>
          <w:rFonts w:ascii="Times New Roman" w:hAnsi="Times New Roman" w:cs="Times New Roman"/>
          <w:sz w:val="24"/>
          <w:szCs w:val="24"/>
          <w:lang w:val="id-ID"/>
        </w:rPr>
        <w:t>6</w:t>
      </w:r>
      <w:r>
        <w:rPr>
          <w:rFonts w:ascii="Times New Roman" w:hAnsi="Times New Roman" w:cs="Times New Roman"/>
          <w:sz w:val="24"/>
          <w:szCs w:val="24"/>
        </w:rPr>
        <w:t>.</w:t>
      </w:r>
      <w:proofErr w:type="gramEnd"/>
    </w:p>
    <w:p w:rsidR="008D74D8" w:rsidRPr="00F04E96" w:rsidRDefault="008D74D8" w:rsidP="00F04E96">
      <w:pPr>
        <w:spacing w:after="0" w:line="480" w:lineRule="auto"/>
        <w:ind w:firstLine="720"/>
        <w:jc w:val="both"/>
        <w:rPr>
          <w:rFonts w:ascii="Times New Roman" w:hAnsi="Times New Roman" w:cs="Times New Roman"/>
          <w:sz w:val="24"/>
          <w:szCs w:val="24"/>
        </w:rPr>
      </w:pPr>
      <w:proofErr w:type="gramStart"/>
      <w:r w:rsidRPr="00F04E96">
        <w:rPr>
          <w:rFonts w:ascii="Times New Roman" w:hAnsi="Times New Roman" w:cs="Times New Roman"/>
          <w:sz w:val="24"/>
          <w:szCs w:val="24"/>
        </w:rPr>
        <w:t xml:space="preserve">Sumber data yang digunakan dalam penelitian ini diperoleh dari website PT Bank </w:t>
      </w:r>
      <w:r w:rsidR="0084717E" w:rsidRPr="00F04E96">
        <w:rPr>
          <w:rFonts w:ascii="Times New Roman" w:hAnsi="Times New Roman" w:cs="Times New Roman"/>
          <w:sz w:val="24"/>
          <w:szCs w:val="24"/>
          <w:lang w:val="id-ID"/>
        </w:rPr>
        <w:t>Permata</w:t>
      </w:r>
      <w:r w:rsidRPr="00F04E96">
        <w:rPr>
          <w:rFonts w:ascii="Times New Roman" w:hAnsi="Times New Roman" w:cs="Times New Roman"/>
          <w:sz w:val="24"/>
          <w:szCs w:val="24"/>
        </w:rPr>
        <w:t>, Tbk dan website Bank Indonesia.</w:t>
      </w:r>
      <w:proofErr w:type="gramEnd"/>
    </w:p>
    <w:p w:rsidR="00243507" w:rsidRPr="00243507" w:rsidRDefault="00243507" w:rsidP="00243507">
      <w:pPr>
        <w:pStyle w:val="ListParagraph"/>
        <w:spacing w:after="0" w:line="480" w:lineRule="auto"/>
        <w:ind w:left="0" w:firstLine="720"/>
        <w:jc w:val="both"/>
        <w:rPr>
          <w:rFonts w:ascii="Times New Roman" w:hAnsi="Times New Roman" w:cs="Times New Roman"/>
          <w:sz w:val="24"/>
          <w:szCs w:val="24"/>
        </w:rPr>
      </w:pPr>
    </w:p>
    <w:p w:rsidR="002E1768" w:rsidRDefault="00DA03A0" w:rsidP="002E1768">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3.2.5</w:t>
      </w:r>
      <w:r w:rsidR="002E1768" w:rsidRPr="002E1768">
        <w:rPr>
          <w:rFonts w:ascii="Times New Roman" w:hAnsi="Times New Roman" w:cs="Times New Roman"/>
          <w:b/>
          <w:sz w:val="24"/>
          <w:szCs w:val="24"/>
        </w:rPr>
        <w:tab/>
        <w:t>Analisis deskriptif</w:t>
      </w:r>
    </w:p>
    <w:p w:rsidR="002E1768" w:rsidRDefault="002E1768" w:rsidP="002E1768">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sidR="00BB2093">
        <w:rPr>
          <w:rFonts w:ascii="Times New Roman" w:hAnsi="Times New Roman" w:cs="Times New Roman"/>
          <w:sz w:val="24"/>
          <w:szCs w:val="24"/>
        </w:rPr>
        <w:t xml:space="preserve">Menurut </w:t>
      </w:r>
      <w:r w:rsidR="00BB2093">
        <w:rPr>
          <w:rFonts w:ascii="Times New Roman" w:hAnsi="Times New Roman" w:cs="Times New Roman"/>
          <w:sz w:val="24"/>
          <w:szCs w:val="24"/>
          <w:lang w:val="id-ID"/>
        </w:rPr>
        <w:t>S</w:t>
      </w:r>
      <w:r>
        <w:rPr>
          <w:rFonts w:ascii="Times New Roman" w:hAnsi="Times New Roman" w:cs="Times New Roman"/>
          <w:sz w:val="24"/>
          <w:szCs w:val="24"/>
        </w:rPr>
        <w:t xml:space="preserve">ugiyono (2012:206) </w:t>
      </w:r>
      <w:proofErr w:type="gramStart"/>
      <w:r>
        <w:rPr>
          <w:rFonts w:ascii="Times New Roman" w:hAnsi="Times New Roman" w:cs="Times New Roman"/>
          <w:sz w:val="24"/>
          <w:szCs w:val="24"/>
        </w:rPr>
        <w:t>menyatakan :</w:t>
      </w:r>
      <w:proofErr w:type="gramEnd"/>
    </w:p>
    <w:p w:rsidR="002E1768" w:rsidRDefault="002E1768" w:rsidP="002E1768">
      <w:pPr>
        <w:spacing w:after="0" w:line="240" w:lineRule="auto"/>
        <w:ind w:left="709"/>
        <w:jc w:val="both"/>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statistik</w:t>
      </w:r>
      <w:proofErr w:type="gramEnd"/>
      <w:r>
        <w:rPr>
          <w:rFonts w:ascii="Times New Roman" w:hAnsi="Times New Roman" w:cs="Times New Roman"/>
          <w:sz w:val="24"/>
          <w:szCs w:val="24"/>
        </w:rPr>
        <w:t xml:space="preserve"> deskriptif adalah statistik yang digunakan untuk menganalisa data dengan cara mendeskripsikan atau menggambarkan data yang telah terkumpul sebagaimana adanya tanpa bermaksud membuat kesimpulan yang berlaku untuk umum atau generalisasi.”</w:t>
      </w:r>
    </w:p>
    <w:p w:rsidR="002E1768" w:rsidRDefault="002E1768" w:rsidP="002E1768">
      <w:pPr>
        <w:spacing w:after="0" w:line="240" w:lineRule="auto"/>
        <w:jc w:val="both"/>
        <w:rPr>
          <w:rFonts w:ascii="Times New Roman" w:hAnsi="Times New Roman" w:cs="Times New Roman"/>
          <w:sz w:val="24"/>
          <w:szCs w:val="24"/>
        </w:rPr>
      </w:pPr>
    </w:p>
    <w:p w:rsidR="002E1768" w:rsidRDefault="004A52C2" w:rsidP="004A52C2">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Analisis deskriptif yang dilakukan yaitu dengan memberikan gambaran tentang kondisi variabel penelitian baik dalam grafik, tabel maupun deskripsi.</w:t>
      </w:r>
      <w:proofErr w:type="gramEnd"/>
      <w:r>
        <w:rPr>
          <w:rFonts w:ascii="Times New Roman" w:hAnsi="Times New Roman" w:cs="Times New Roman"/>
          <w:sz w:val="24"/>
          <w:szCs w:val="24"/>
        </w:rPr>
        <w:t xml:space="preserve"> </w:t>
      </w:r>
      <w:r>
        <w:rPr>
          <w:rFonts w:ascii="Times New Roman" w:hAnsi="Times New Roman" w:cs="Times New Roman"/>
          <w:sz w:val="24"/>
          <w:szCs w:val="24"/>
        </w:rPr>
        <w:lastRenderedPageBreak/>
        <w:t>Untuk itu dilakukan perhitungan agar memperoleh nilai Biaya Operasi terh</w:t>
      </w:r>
      <w:r w:rsidR="0084717E">
        <w:rPr>
          <w:rFonts w:ascii="Times New Roman" w:hAnsi="Times New Roman" w:cs="Times New Roman"/>
          <w:sz w:val="24"/>
          <w:szCs w:val="24"/>
        </w:rPr>
        <w:t>adap Pendapatan Operasi (BOPO)</w:t>
      </w:r>
      <w:r w:rsidR="0084717E">
        <w:rPr>
          <w:rFonts w:ascii="Times New Roman" w:hAnsi="Times New Roman" w:cs="Times New Roman"/>
          <w:sz w:val="24"/>
          <w:szCs w:val="24"/>
          <w:lang w:val="id-ID"/>
        </w:rPr>
        <w:t xml:space="preserve"> </w:t>
      </w:r>
      <w:r>
        <w:rPr>
          <w:rFonts w:ascii="Times New Roman" w:hAnsi="Times New Roman" w:cs="Times New Roman"/>
          <w:sz w:val="24"/>
          <w:szCs w:val="24"/>
        </w:rPr>
        <w:t xml:space="preserve">dan </w:t>
      </w:r>
      <w:r w:rsidRPr="004A52C2">
        <w:rPr>
          <w:rFonts w:ascii="Times New Roman" w:hAnsi="Times New Roman" w:cs="Times New Roman"/>
          <w:i/>
          <w:sz w:val="24"/>
          <w:szCs w:val="24"/>
        </w:rPr>
        <w:t xml:space="preserve">Retun </w:t>
      </w:r>
      <w:proofErr w:type="gramStart"/>
      <w:r w:rsidRPr="004A52C2">
        <w:rPr>
          <w:rFonts w:ascii="Times New Roman" w:hAnsi="Times New Roman" w:cs="Times New Roman"/>
          <w:i/>
          <w:sz w:val="24"/>
          <w:szCs w:val="24"/>
        </w:rPr>
        <w:t>On</w:t>
      </w:r>
      <w:proofErr w:type="gramEnd"/>
      <w:r w:rsidRPr="004A52C2">
        <w:rPr>
          <w:rFonts w:ascii="Times New Roman" w:hAnsi="Times New Roman" w:cs="Times New Roman"/>
          <w:i/>
          <w:sz w:val="24"/>
          <w:szCs w:val="24"/>
        </w:rPr>
        <w:t xml:space="preserve"> Asset</w:t>
      </w:r>
      <w:r>
        <w:rPr>
          <w:rFonts w:ascii="Times New Roman" w:hAnsi="Times New Roman" w:cs="Times New Roman"/>
          <w:sz w:val="24"/>
          <w:szCs w:val="24"/>
        </w:rPr>
        <w:t xml:space="preserve"> (ROA).</w:t>
      </w:r>
    </w:p>
    <w:p w:rsidR="00DA03A0" w:rsidRDefault="00DA03A0" w:rsidP="004A52C2">
      <w:pPr>
        <w:spacing w:after="0" w:line="480" w:lineRule="auto"/>
        <w:jc w:val="both"/>
        <w:rPr>
          <w:rFonts w:ascii="Times New Roman" w:hAnsi="Times New Roman" w:cs="Times New Roman"/>
          <w:sz w:val="24"/>
          <w:szCs w:val="24"/>
        </w:rPr>
      </w:pPr>
    </w:p>
    <w:p w:rsidR="00DA03A0" w:rsidRPr="00070894" w:rsidRDefault="00DA03A0" w:rsidP="00070894">
      <w:pPr>
        <w:pStyle w:val="ListParagraph"/>
        <w:numPr>
          <w:ilvl w:val="3"/>
          <w:numId w:val="25"/>
        </w:numPr>
        <w:spacing w:after="0" w:line="480" w:lineRule="auto"/>
        <w:jc w:val="both"/>
        <w:rPr>
          <w:rFonts w:ascii="Times New Roman" w:hAnsi="Times New Roman" w:cs="Times New Roman"/>
          <w:b/>
          <w:sz w:val="24"/>
          <w:szCs w:val="24"/>
        </w:rPr>
      </w:pPr>
      <w:r w:rsidRPr="00070894">
        <w:rPr>
          <w:rFonts w:ascii="Times New Roman" w:hAnsi="Times New Roman" w:cs="Times New Roman"/>
          <w:b/>
          <w:sz w:val="24"/>
          <w:szCs w:val="24"/>
        </w:rPr>
        <w:t>Rancangan Analisis Data</w:t>
      </w:r>
    </w:p>
    <w:p w:rsidR="00DA03A0" w:rsidRPr="00AA2CBF" w:rsidRDefault="00DA03A0" w:rsidP="00DA03A0">
      <w:pPr>
        <w:pStyle w:val="ListParagraph"/>
        <w:spacing w:after="0" w:line="480" w:lineRule="auto"/>
        <w:ind w:left="0" w:firstLine="720"/>
        <w:jc w:val="both"/>
        <w:rPr>
          <w:rFonts w:ascii="Times New Roman" w:hAnsi="Times New Roman" w:cs="Times New Roman"/>
          <w:sz w:val="24"/>
          <w:szCs w:val="24"/>
          <w:lang w:val="id-ID"/>
        </w:rPr>
      </w:pPr>
      <w:proofErr w:type="gramStart"/>
      <w:r>
        <w:rPr>
          <w:rFonts w:ascii="Times New Roman" w:hAnsi="Times New Roman" w:cs="Times New Roman"/>
          <w:sz w:val="24"/>
          <w:szCs w:val="24"/>
        </w:rPr>
        <w:t>Setelah data terkumpul pengolahan data diawali dengan menghitung masing-masing variabel yang digunakan.</w:t>
      </w:r>
      <w:proofErr w:type="gramEnd"/>
      <w:r>
        <w:rPr>
          <w:rFonts w:ascii="Times New Roman" w:hAnsi="Times New Roman" w:cs="Times New Roman"/>
          <w:sz w:val="24"/>
          <w:szCs w:val="24"/>
        </w:rPr>
        <w:t xml:space="preserve"> Variabel tersebut meliputi Biaya Operasional terhadap Pendapatan Operasional (BOPO</w:t>
      </w:r>
      <w:r w:rsidR="0084717E">
        <w:rPr>
          <w:rFonts w:ascii="Times New Roman" w:hAnsi="Times New Roman" w:cs="Times New Roman"/>
          <w:sz w:val="24"/>
          <w:szCs w:val="24"/>
          <w:lang w:val="id-ID"/>
        </w:rPr>
        <w:t xml:space="preserve">) </w:t>
      </w:r>
      <w:r w:rsidRPr="002E1768">
        <w:rPr>
          <w:rFonts w:ascii="Times New Roman" w:hAnsi="Times New Roman" w:cs="Times New Roman"/>
          <w:i/>
          <w:sz w:val="24"/>
          <w:szCs w:val="24"/>
        </w:rPr>
        <w:t>Return On Asset</w:t>
      </w:r>
      <w:r>
        <w:rPr>
          <w:rFonts w:ascii="Times New Roman" w:hAnsi="Times New Roman" w:cs="Times New Roman"/>
          <w:sz w:val="24"/>
          <w:szCs w:val="24"/>
        </w:rPr>
        <w:t xml:space="preserve"> (ROA). Untuk mengetahui</w:t>
      </w:r>
      <w:r w:rsidR="008D6D36">
        <w:rPr>
          <w:rFonts w:ascii="Times New Roman" w:hAnsi="Times New Roman" w:cs="Times New Roman"/>
          <w:sz w:val="24"/>
          <w:szCs w:val="24"/>
        </w:rPr>
        <w:t xml:space="preserve"> pengaruh</w:t>
      </w:r>
      <w:r w:rsidR="008D6D36">
        <w:rPr>
          <w:rFonts w:ascii="Times New Roman" w:hAnsi="Times New Roman" w:cs="Times New Roman"/>
          <w:sz w:val="24"/>
          <w:szCs w:val="24"/>
          <w:lang w:val="id-ID"/>
        </w:rPr>
        <w:t xml:space="preserve"> </w:t>
      </w:r>
      <w:r w:rsidR="00BA1887">
        <w:rPr>
          <w:rFonts w:ascii="Times New Roman" w:hAnsi="Times New Roman" w:cs="Times New Roman"/>
          <w:sz w:val="24"/>
          <w:szCs w:val="24"/>
          <w:lang w:val="id-ID"/>
        </w:rPr>
        <w:t xml:space="preserve">tingkat </w:t>
      </w:r>
      <w:r w:rsidR="0084717E">
        <w:rPr>
          <w:rFonts w:ascii="Times New Roman" w:hAnsi="Times New Roman" w:cs="Times New Roman"/>
          <w:sz w:val="24"/>
          <w:szCs w:val="24"/>
        </w:rPr>
        <w:t>efisien</w:t>
      </w:r>
      <w:r w:rsidR="00BA1887">
        <w:rPr>
          <w:rFonts w:ascii="Times New Roman" w:hAnsi="Times New Roman" w:cs="Times New Roman"/>
          <w:sz w:val="24"/>
          <w:szCs w:val="24"/>
          <w:lang w:val="id-ID"/>
        </w:rPr>
        <w:t>si</w:t>
      </w:r>
      <w:r w:rsidR="0084717E">
        <w:rPr>
          <w:rFonts w:ascii="Times New Roman" w:hAnsi="Times New Roman" w:cs="Times New Roman"/>
          <w:sz w:val="24"/>
          <w:szCs w:val="24"/>
        </w:rPr>
        <w:t xml:space="preserve"> </w:t>
      </w:r>
      <w:r w:rsidR="00F840CA">
        <w:rPr>
          <w:rFonts w:ascii="Times New Roman" w:hAnsi="Times New Roman" w:cs="Times New Roman"/>
          <w:sz w:val="24"/>
          <w:szCs w:val="24"/>
          <w:lang w:val="id-ID"/>
        </w:rPr>
        <w:t xml:space="preserve">dilakukan analisis secara statistik </w:t>
      </w:r>
      <w:r w:rsidR="00997920">
        <w:rPr>
          <w:rFonts w:ascii="Times New Roman" w:hAnsi="Times New Roman" w:cs="Times New Roman"/>
          <w:sz w:val="24"/>
          <w:szCs w:val="24"/>
          <w:lang w:val="id-ID"/>
        </w:rPr>
        <w:t>dengan langkah-langkah sebagai berikut,</w:t>
      </w:r>
      <w:r w:rsidR="00F61FA5">
        <w:rPr>
          <w:rFonts w:ascii="Times New Roman" w:hAnsi="Times New Roman" w:cs="Times New Roman"/>
          <w:sz w:val="24"/>
          <w:szCs w:val="24"/>
          <w:lang w:val="id-ID"/>
        </w:rPr>
        <w:t xml:space="preserve"> Uji Asumsi Klasik, Analisis Regresi Linear Sederhana, Uji Koefisien Determinasi, Uji Koefisien K</w:t>
      </w:r>
      <w:r w:rsidR="00997920">
        <w:rPr>
          <w:rFonts w:ascii="Times New Roman" w:hAnsi="Times New Roman" w:cs="Times New Roman"/>
          <w:sz w:val="24"/>
          <w:szCs w:val="24"/>
          <w:lang w:val="id-ID"/>
        </w:rPr>
        <w:t>orelasi dan Uji Hipotesis berikut</w:t>
      </w:r>
      <w:r w:rsidR="00F61FA5">
        <w:rPr>
          <w:rFonts w:ascii="Times New Roman" w:hAnsi="Times New Roman" w:cs="Times New Roman"/>
          <w:sz w:val="24"/>
          <w:szCs w:val="24"/>
          <w:lang w:val="id-ID"/>
        </w:rPr>
        <w:t xml:space="preserve"> </w:t>
      </w:r>
      <w:r w:rsidR="00997920">
        <w:rPr>
          <w:rFonts w:ascii="Times New Roman" w:hAnsi="Times New Roman" w:cs="Times New Roman"/>
          <w:sz w:val="24"/>
          <w:szCs w:val="24"/>
          <w:lang w:val="id-ID"/>
        </w:rPr>
        <w:t>penjabaran masing-masing.</w:t>
      </w:r>
    </w:p>
    <w:p w:rsidR="009E5D92" w:rsidRPr="00F61FA5" w:rsidRDefault="009E5D92" w:rsidP="00F61FA5">
      <w:pPr>
        <w:spacing w:after="0" w:line="480" w:lineRule="auto"/>
        <w:jc w:val="both"/>
        <w:rPr>
          <w:rFonts w:ascii="Times New Roman" w:hAnsi="Times New Roman" w:cs="Times New Roman"/>
          <w:b/>
          <w:sz w:val="24"/>
          <w:szCs w:val="24"/>
          <w:lang w:val="id-ID"/>
        </w:rPr>
      </w:pPr>
    </w:p>
    <w:p w:rsidR="00F04E96" w:rsidRPr="00F04E96" w:rsidRDefault="00F04E96" w:rsidP="00EC1105">
      <w:pPr>
        <w:pStyle w:val="ListParagraph"/>
        <w:numPr>
          <w:ilvl w:val="0"/>
          <w:numId w:val="28"/>
        </w:numPr>
        <w:spacing w:after="0" w:line="480" w:lineRule="auto"/>
        <w:ind w:left="567" w:hanging="567"/>
        <w:jc w:val="both"/>
        <w:rPr>
          <w:rFonts w:ascii="Times New Roman" w:hAnsi="Times New Roman" w:cs="Times New Roman"/>
          <w:b/>
          <w:sz w:val="24"/>
          <w:szCs w:val="24"/>
          <w:lang w:val="id-ID"/>
        </w:rPr>
      </w:pPr>
      <w:r>
        <w:rPr>
          <w:rFonts w:ascii="Times New Roman" w:hAnsi="Times New Roman" w:cs="Times New Roman"/>
          <w:b/>
          <w:sz w:val="24"/>
          <w:szCs w:val="24"/>
          <w:lang w:val="id-ID"/>
        </w:rPr>
        <w:t>Uji Asumsi Klasik</w:t>
      </w:r>
    </w:p>
    <w:p w:rsidR="00D0693D" w:rsidRDefault="006652BF" w:rsidP="00EC1105">
      <w:pPr>
        <w:spacing w:after="0" w:line="480" w:lineRule="auto"/>
        <w:ind w:left="567"/>
        <w:jc w:val="both"/>
        <w:rPr>
          <w:rFonts w:ascii="Times New Roman" w:hAnsi="Times New Roman" w:cs="Times New Roman"/>
          <w:sz w:val="24"/>
          <w:szCs w:val="24"/>
        </w:rPr>
      </w:pPr>
      <w:proofErr w:type="gramStart"/>
      <w:r w:rsidRPr="006652BF">
        <w:rPr>
          <w:rFonts w:ascii="Times New Roman" w:hAnsi="Times New Roman" w:cs="Times New Roman"/>
          <w:sz w:val="24"/>
          <w:szCs w:val="24"/>
        </w:rPr>
        <w:t>Analisis data digunakan untuk</w:t>
      </w:r>
      <w:r>
        <w:rPr>
          <w:rFonts w:ascii="Times New Roman" w:hAnsi="Times New Roman" w:cs="Times New Roman"/>
          <w:sz w:val="24"/>
          <w:szCs w:val="24"/>
        </w:rPr>
        <w:t xml:space="preserve"> menjawab rumusan masalah atau menguji hipotetsis.</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Dalam menguji hipotesis haruslah menghindari kemungkinan penyimpangan asumsi klasik.</w:t>
      </w:r>
      <w:proofErr w:type="gramEnd"/>
      <w:r>
        <w:rPr>
          <w:rFonts w:ascii="Times New Roman" w:hAnsi="Times New Roman" w:cs="Times New Roman"/>
          <w:sz w:val="24"/>
          <w:szCs w:val="24"/>
        </w:rPr>
        <w:t xml:space="preserve"> Uji asumsi klasik yang digunakan adalah uji </w:t>
      </w:r>
      <w:r w:rsidRPr="003A4E9A">
        <w:rPr>
          <w:rFonts w:ascii="Times New Roman" w:hAnsi="Times New Roman" w:cs="Times New Roman"/>
          <w:i/>
          <w:sz w:val="24"/>
          <w:szCs w:val="24"/>
        </w:rPr>
        <w:t>normalitas</w:t>
      </w:r>
      <w:r>
        <w:rPr>
          <w:rFonts w:ascii="Times New Roman" w:hAnsi="Times New Roman" w:cs="Times New Roman"/>
          <w:sz w:val="24"/>
          <w:szCs w:val="24"/>
        </w:rPr>
        <w:t>,</w:t>
      </w:r>
      <w:r w:rsidR="003A4E9A">
        <w:rPr>
          <w:rFonts w:ascii="Times New Roman" w:hAnsi="Times New Roman" w:cs="Times New Roman"/>
          <w:sz w:val="24"/>
          <w:szCs w:val="24"/>
        </w:rPr>
        <w:t xml:space="preserve"> </w:t>
      </w:r>
      <w:r w:rsidR="00771DF1">
        <w:rPr>
          <w:rFonts w:ascii="Times New Roman" w:hAnsi="Times New Roman" w:cs="Times New Roman"/>
          <w:sz w:val="24"/>
          <w:szCs w:val="24"/>
        </w:rPr>
        <w:t xml:space="preserve">uji </w:t>
      </w:r>
      <w:r w:rsidR="00771DF1" w:rsidRPr="003A4E9A">
        <w:rPr>
          <w:rFonts w:ascii="Times New Roman" w:hAnsi="Times New Roman" w:cs="Times New Roman"/>
          <w:i/>
          <w:sz w:val="24"/>
          <w:szCs w:val="24"/>
        </w:rPr>
        <w:t>multikololinearitas</w:t>
      </w:r>
      <w:r w:rsidR="00771DF1">
        <w:rPr>
          <w:rFonts w:ascii="Times New Roman" w:hAnsi="Times New Roman" w:cs="Times New Roman"/>
          <w:sz w:val="24"/>
          <w:szCs w:val="24"/>
        </w:rPr>
        <w:t xml:space="preserve">, uji </w:t>
      </w:r>
      <w:r w:rsidR="00771DF1" w:rsidRPr="003A4E9A">
        <w:rPr>
          <w:rFonts w:ascii="Times New Roman" w:hAnsi="Times New Roman" w:cs="Times New Roman"/>
          <w:i/>
          <w:sz w:val="24"/>
          <w:szCs w:val="24"/>
        </w:rPr>
        <w:t>heteroskedastisitas</w:t>
      </w:r>
      <w:r w:rsidR="00771DF1">
        <w:rPr>
          <w:rFonts w:ascii="Times New Roman" w:hAnsi="Times New Roman" w:cs="Times New Roman"/>
          <w:sz w:val="24"/>
          <w:szCs w:val="24"/>
        </w:rPr>
        <w:t xml:space="preserve"> dan </w:t>
      </w:r>
      <w:r w:rsidR="003A4E9A">
        <w:rPr>
          <w:rFonts w:ascii="Times New Roman" w:hAnsi="Times New Roman" w:cs="Times New Roman"/>
          <w:sz w:val="24"/>
          <w:szCs w:val="24"/>
        </w:rPr>
        <w:t xml:space="preserve">uji </w:t>
      </w:r>
      <w:r w:rsidR="003A4E9A" w:rsidRPr="003A4E9A">
        <w:rPr>
          <w:rFonts w:ascii="Times New Roman" w:hAnsi="Times New Roman" w:cs="Times New Roman"/>
          <w:i/>
          <w:sz w:val="24"/>
          <w:szCs w:val="24"/>
        </w:rPr>
        <w:t>autokorelasi</w:t>
      </w:r>
      <w:proofErr w:type="gramStart"/>
      <w:r w:rsidR="003A4E9A">
        <w:rPr>
          <w:rFonts w:ascii="Times New Roman" w:hAnsi="Times New Roman" w:cs="Times New Roman"/>
          <w:sz w:val="24"/>
          <w:szCs w:val="24"/>
        </w:rPr>
        <w:t>,.</w:t>
      </w:r>
      <w:proofErr w:type="gramEnd"/>
    </w:p>
    <w:p w:rsidR="003A4E9A" w:rsidRPr="00771DF1" w:rsidRDefault="003A4E9A" w:rsidP="00EC1105">
      <w:pPr>
        <w:pStyle w:val="ListParagraph"/>
        <w:numPr>
          <w:ilvl w:val="0"/>
          <w:numId w:val="10"/>
        </w:numPr>
        <w:spacing w:after="0" w:line="480" w:lineRule="auto"/>
        <w:ind w:left="567" w:hanging="425"/>
        <w:jc w:val="both"/>
        <w:rPr>
          <w:rFonts w:ascii="Times New Roman" w:hAnsi="Times New Roman" w:cs="Times New Roman"/>
          <w:b/>
          <w:sz w:val="24"/>
          <w:szCs w:val="24"/>
        </w:rPr>
      </w:pPr>
      <w:r w:rsidRPr="00771DF1">
        <w:rPr>
          <w:rFonts w:ascii="Times New Roman" w:hAnsi="Times New Roman" w:cs="Times New Roman"/>
          <w:b/>
          <w:sz w:val="24"/>
          <w:szCs w:val="24"/>
        </w:rPr>
        <w:t>Uji Normalitas</w:t>
      </w:r>
    </w:p>
    <w:p w:rsidR="00EC1105" w:rsidRDefault="004162E6" w:rsidP="00EC1105">
      <w:pPr>
        <w:pStyle w:val="ListParagraph"/>
        <w:spacing w:after="0" w:line="480" w:lineRule="auto"/>
        <w:ind w:left="567"/>
        <w:jc w:val="both"/>
        <w:rPr>
          <w:rFonts w:ascii="Times New Roman" w:hAnsi="Times New Roman" w:cs="Times New Roman"/>
          <w:sz w:val="24"/>
          <w:szCs w:val="24"/>
          <w:lang w:val="id-ID"/>
        </w:rPr>
      </w:pPr>
      <w:r>
        <w:rPr>
          <w:rFonts w:ascii="Times New Roman" w:hAnsi="Times New Roman" w:cs="Times New Roman"/>
          <w:sz w:val="24"/>
          <w:szCs w:val="24"/>
        </w:rPr>
        <w:t xml:space="preserve">Uji normalitas </w:t>
      </w:r>
      <w:r w:rsidR="005C2A56">
        <w:rPr>
          <w:rFonts w:ascii="Times New Roman" w:hAnsi="Times New Roman" w:cs="Times New Roman"/>
          <w:sz w:val="24"/>
          <w:szCs w:val="24"/>
        </w:rPr>
        <w:t>bertujuan</w:t>
      </w:r>
      <w:r>
        <w:rPr>
          <w:rFonts w:ascii="Times New Roman" w:hAnsi="Times New Roman" w:cs="Times New Roman"/>
          <w:sz w:val="24"/>
          <w:szCs w:val="24"/>
        </w:rPr>
        <w:t xml:space="preserve"> untuk menguji apakah dalam model regresi, variabel independen dan dependennya memiliki distribusi normal</w:t>
      </w:r>
      <w:r w:rsidR="005C2A56">
        <w:rPr>
          <w:rFonts w:ascii="Times New Roman" w:hAnsi="Times New Roman" w:cs="Times New Roman"/>
          <w:sz w:val="24"/>
          <w:szCs w:val="24"/>
        </w:rPr>
        <w:t xml:space="preserve"> atau tidak </w:t>
      </w:r>
      <w:proofErr w:type="gramStart"/>
      <w:r w:rsidR="005C2A56">
        <w:rPr>
          <w:rFonts w:ascii="Times New Roman" w:hAnsi="Times New Roman" w:cs="Times New Roman"/>
          <w:sz w:val="24"/>
          <w:szCs w:val="24"/>
        </w:rPr>
        <w:t>( Imam</w:t>
      </w:r>
      <w:proofErr w:type="gramEnd"/>
      <w:r w:rsidR="005C2A56">
        <w:rPr>
          <w:rFonts w:ascii="Times New Roman" w:hAnsi="Times New Roman" w:cs="Times New Roman"/>
          <w:sz w:val="24"/>
          <w:szCs w:val="24"/>
        </w:rPr>
        <w:t xml:space="preserve"> Ghazali, 2016:154</w:t>
      </w:r>
      <w:r>
        <w:rPr>
          <w:rFonts w:ascii="Times New Roman" w:hAnsi="Times New Roman" w:cs="Times New Roman"/>
          <w:sz w:val="24"/>
          <w:szCs w:val="24"/>
        </w:rPr>
        <w:t xml:space="preserve">). Cara </w:t>
      </w:r>
      <w:r w:rsidR="005C2A56">
        <w:rPr>
          <w:rFonts w:ascii="Times New Roman" w:hAnsi="Times New Roman" w:cs="Times New Roman"/>
          <w:sz w:val="24"/>
          <w:szCs w:val="24"/>
        </w:rPr>
        <w:t xml:space="preserve">mendeteksi dilakukan dengan dua cara </w:t>
      </w:r>
      <w:proofErr w:type="gramStart"/>
      <w:r w:rsidR="005C2A56">
        <w:rPr>
          <w:rFonts w:ascii="Times New Roman" w:hAnsi="Times New Roman" w:cs="Times New Roman"/>
          <w:sz w:val="24"/>
          <w:szCs w:val="24"/>
        </w:rPr>
        <w:t>yaitu :</w:t>
      </w:r>
      <w:proofErr w:type="gramEnd"/>
    </w:p>
    <w:p w:rsidR="00EC1105" w:rsidRPr="00EC1105" w:rsidRDefault="00EC1105" w:rsidP="00EC1105">
      <w:pPr>
        <w:pStyle w:val="ListParagraph"/>
        <w:spacing w:after="0" w:line="480" w:lineRule="auto"/>
        <w:ind w:left="567"/>
        <w:jc w:val="both"/>
        <w:rPr>
          <w:rFonts w:ascii="Times New Roman" w:hAnsi="Times New Roman" w:cs="Times New Roman"/>
          <w:sz w:val="24"/>
          <w:szCs w:val="24"/>
          <w:lang w:val="id-ID"/>
        </w:rPr>
      </w:pPr>
    </w:p>
    <w:p w:rsidR="004162E6" w:rsidRDefault="004162E6" w:rsidP="009315AF">
      <w:pPr>
        <w:pStyle w:val="ListParagraph"/>
        <w:numPr>
          <w:ilvl w:val="0"/>
          <w:numId w:val="11"/>
        </w:numPr>
        <w:tabs>
          <w:tab w:val="left" w:pos="851"/>
          <w:tab w:val="left" w:pos="1418"/>
        </w:tabs>
        <w:spacing w:after="0" w:line="480" w:lineRule="auto"/>
        <w:ind w:left="993" w:hanging="567"/>
        <w:jc w:val="both"/>
        <w:rPr>
          <w:rFonts w:ascii="Times New Roman" w:hAnsi="Times New Roman" w:cs="Times New Roman"/>
          <w:sz w:val="24"/>
          <w:szCs w:val="24"/>
        </w:rPr>
      </w:pPr>
      <w:r>
        <w:rPr>
          <w:rFonts w:ascii="Times New Roman" w:hAnsi="Times New Roman" w:cs="Times New Roman"/>
          <w:sz w:val="24"/>
          <w:szCs w:val="24"/>
        </w:rPr>
        <w:lastRenderedPageBreak/>
        <w:t>Analisis Grafik</w:t>
      </w:r>
    </w:p>
    <w:p w:rsidR="005C2A56" w:rsidRDefault="005C2A56" w:rsidP="00EC1105">
      <w:pPr>
        <w:pStyle w:val="ListParagraph"/>
        <w:spacing w:after="0" w:line="480" w:lineRule="auto"/>
        <w:ind w:left="851"/>
        <w:jc w:val="both"/>
        <w:rPr>
          <w:rFonts w:ascii="Times New Roman" w:hAnsi="Times New Roman" w:cs="Times New Roman"/>
          <w:sz w:val="24"/>
          <w:szCs w:val="24"/>
        </w:rPr>
      </w:pPr>
      <w:r>
        <w:rPr>
          <w:rFonts w:ascii="Times New Roman" w:hAnsi="Times New Roman" w:cs="Times New Roman"/>
          <w:sz w:val="24"/>
          <w:szCs w:val="24"/>
        </w:rPr>
        <w:t xml:space="preserve">Salah satu </w:t>
      </w:r>
      <w:proofErr w:type="gramStart"/>
      <w:r>
        <w:rPr>
          <w:rFonts w:ascii="Times New Roman" w:hAnsi="Times New Roman" w:cs="Times New Roman"/>
          <w:sz w:val="24"/>
          <w:szCs w:val="24"/>
        </w:rPr>
        <w:t>cara</w:t>
      </w:r>
      <w:proofErr w:type="gramEnd"/>
      <w:r>
        <w:rPr>
          <w:rFonts w:ascii="Times New Roman" w:hAnsi="Times New Roman" w:cs="Times New Roman"/>
          <w:sz w:val="24"/>
          <w:szCs w:val="24"/>
        </w:rPr>
        <w:t xml:space="preserve"> termudah untuk melihat normalitas residual adalah dengan melihat grafik histogram yang membandingkan antara data observasi dengan distribusi yang mendekati distribusi normal. </w:t>
      </w:r>
      <w:proofErr w:type="gramStart"/>
      <w:r>
        <w:rPr>
          <w:rFonts w:ascii="Times New Roman" w:hAnsi="Times New Roman" w:cs="Times New Roman"/>
          <w:sz w:val="24"/>
          <w:szCs w:val="24"/>
        </w:rPr>
        <w:t>Pada prinsipnya normalitas dapat dideteksi dengan melihat penyebaran data (titik) pada sumbu diagonal dari grafik atau dengan melihat histogram dari residualnya.</w:t>
      </w:r>
      <w:proofErr w:type="gramEnd"/>
      <w:r>
        <w:rPr>
          <w:rFonts w:ascii="Times New Roman" w:hAnsi="Times New Roman" w:cs="Times New Roman"/>
          <w:sz w:val="24"/>
          <w:szCs w:val="24"/>
        </w:rPr>
        <w:t xml:space="preserve"> Dasar pengambilan </w:t>
      </w:r>
      <w:proofErr w:type="gramStart"/>
      <w:r>
        <w:rPr>
          <w:rFonts w:ascii="Times New Roman" w:hAnsi="Times New Roman" w:cs="Times New Roman"/>
          <w:sz w:val="24"/>
          <w:szCs w:val="24"/>
        </w:rPr>
        <w:t>keputusan :</w:t>
      </w:r>
      <w:proofErr w:type="gramEnd"/>
    </w:p>
    <w:p w:rsidR="005C2A56" w:rsidRDefault="005C2A56" w:rsidP="009315AF">
      <w:pPr>
        <w:pStyle w:val="ListParagraph"/>
        <w:numPr>
          <w:ilvl w:val="0"/>
          <w:numId w:val="1"/>
        </w:numPr>
        <w:spacing w:after="0" w:line="480" w:lineRule="auto"/>
        <w:ind w:left="1134" w:hanging="283"/>
        <w:jc w:val="both"/>
        <w:rPr>
          <w:rFonts w:ascii="Times New Roman" w:hAnsi="Times New Roman" w:cs="Times New Roman"/>
          <w:sz w:val="24"/>
          <w:szCs w:val="24"/>
        </w:rPr>
      </w:pPr>
      <w:r>
        <w:rPr>
          <w:rFonts w:ascii="Times New Roman" w:hAnsi="Times New Roman" w:cs="Times New Roman"/>
          <w:sz w:val="24"/>
          <w:szCs w:val="24"/>
        </w:rPr>
        <w:t>Jika data menyebar disekitar garis diagonal dan mengikuti arah garis diagonal atau grafik histogramnya menunjukan pola distribusi normal, maka model regresi memenuhi asumsi normalitas.</w:t>
      </w:r>
    </w:p>
    <w:p w:rsidR="005C2A56" w:rsidRDefault="005C2A56" w:rsidP="009315AF">
      <w:pPr>
        <w:pStyle w:val="ListParagraph"/>
        <w:numPr>
          <w:ilvl w:val="0"/>
          <w:numId w:val="1"/>
        </w:numPr>
        <w:spacing w:after="0" w:line="480" w:lineRule="auto"/>
        <w:ind w:left="1134" w:hanging="283"/>
        <w:jc w:val="both"/>
        <w:rPr>
          <w:rFonts w:ascii="Times New Roman" w:hAnsi="Times New Roman" w:cs="Times New Roman"/>
          <w:sz w:val="24"/>
          <w:szCs w:val="24"/>
        </w:rPr>
      </w:pPr>
      <w:r>
        <w:rPr>
          <w:rFonts w:ascii="Times New Roman" w:hAnsi="Times New Roman" w:cs="Times New Roman"/>
          <w:sz w:val="24"/>
          <w:szCs w:val="24"/>
        </w:rPr>
        <w:t xml:space="preserve">Jika data menyebar jauh dari diagonal dan/atau tidak mengikuti arah </w:t>
      </w:r>
      <w:r w:rsidR="00BB2093">
        <w:rPr>
          <w:rFonts w:ascii="Times New Roman" w:hAnsi="Times New Roman" w:cs="Times New Roman"/>
          <w:sz w:val="24"/>
          <w:szCs w:val="24"/>
        </w:rPr>
        <w:t>garis dia</w:t>
      </w:r>
      <w:r w:rsidR="004E21FE">
        <w:rPr>
          <w:rFonts w:ascii="Times New Roman" w:hAnsi="Times New Roman" w:cs="Times New Roman"/>
          <w:sz w:val="24"/>
          <w:szCs w:val="24"/>
        </w:rPr>
        <w:t>gonal atau grafik histogram tidak menunjukan pola distribusi normal, maka model regresi tidak memenuhi asumsi normalitas.</w:t>
      </w:r>
    </w:p>
    <w:p w:rsidR="004E21FE" w:rsidRDefault="004E21FE" w:rsidP="009315AF">
      <w:pPr>
        <w:pStyle w:val="ListParagraph"/>
        <w:numPr>
          <w:ilvl w:val="0"/>
          <w:numId w:val="11"/>
        </w:numPr>
        <w:spacing w:after="0" w:line="480" w:lineRule="auto"/>
        <w:ind w:left="993" w:hanging="426"/>
        <w:jc w:val="both"/>
        <w:rPr>
          <w:rFonts w:ascii="Times New Roman" w:hAnsi="Times New Roman" w:cs="Times New Roman"/>
          <w:sz w:val="24"/>
          <w:szCs w:val="24"/>
        </w:rPr>
      </w:pPr>
      <w:r>
        <w:rPr>
          <w:rFonts w:ascii="Times New Roman" w:hAnsi="Times New Roman" w:cs="Times New Roman"/>
          <w:sz w:val="24"/>
          <w:szCs w:val="24"/>
        </w:rPr>
        <w:t>Analisis Statistik</w:t>
      </w:r>
    </w:p>
    <w:p w:rsidR="004E21FE" w:rsidRDefault="004E21FE" w:rsidP="004E21FE">
      <w:pPr>
        <w:pStyle w:val="ListParagraph"/>
        <w:spacing w:after="0" w:line="480" w:lineRule="auto"/>
        <w:ind w:left="1080"/>
        <w:jc w:val="both"/>
        <w:rPr>
          <w:rFonts w:ascii="Times New Roman" w:hAnsi="Times New Roman" w:cs="Times New Roman"/>
          <w:sz w:val="24"/>
          <w:szCs w:val="24"/>
        </w:rPr>
      </w:pPr>
      <w:proofErr w:type="gramStart"/>
      <w:r>
        <w:rPr>
          <w:rFonts w:ascii="Times New Roman" w:hAnsi="Times New Roman" w:cs="Times New Roman"/>
          <w:sz w:val="24"/>
          <w:szCs w:val="24"/>
        </w:rPr>
        <w:t>Uji normalitas dengan grafik dapat menyesatkan kalau tidak hati-hati secara visual kelihatan normal, padahal secara statistik bisa sebaliknya (Imam Ghazali, 2016:156).</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Uji statistik untuk menguji normalitas residual adalah uji statistic non-paramertik </w:t>
      </w:r>
      <w:r w:rsidRPr="004E21FE">
        <w:rPr>
          <w:rFonts w:ascii="Times New Roman" w:hAnsi="Times New Roman" w:cs="Times New Roman"/>
          <w:i/>
          <w:sz w:val="24"/>
          <w:szCs w:val="24"/>
        </w:rPr>
        <w:t>Kolmogorov-Smirnov</w:t>
      </w:r>
      <w:r>
        <w:rPr>
          <w:rFonts w:ascii="Times New Roman" w:hAnsi="Times New Roman" w:cs="Times New Roman"/>
          <w:sz w:val="24"/>
          <w:szCs w:val="24"/>
        </w:rPr>
        <w:t xml:space="preserve"> (K-S).</w:t>
      </w:r>
      <w:proofErr w:type="gramEnd"/>
      <w:r w:rsidR="00771DF1">
        <w:rPr>
          <w:rFonts w:ascii="Times New Roman" w:hAnsi="Times New Roman" w:cs="Times New Roman"/>
          <w:sz w:val="24"/>
          <w:szCs w:val="24"/>
        </w:rPr>
        <w:t xml:space="preserve"> </w:t>
      </w:r>
      <w:proofErr w:type="gramStart"/>
      <w:r w:rsidR="00771DF1">
        <w:rPr>
          <w:rFonts w:ascii="Times New Roman" w:hAnsi="Times New Roman" w:cs="Times New Roman"/>
          <w:sz w:val="24"/>
          <w:szCs w:val="24"/>
        </w:rPr>
        <w:t>uji</w:t>
      </w:r>
      <w:proofErr w:type="gramEnd"/>
      <w:r w:rsidR="00771DF1">
        <w:rPr>
          <w:rFonts w:ascii="Times New Roman" w:hAnsi="Times New Roman" w:cs="Times New Roman"/>
          <w:sz w:val="24"/>
          <w:szCs w:val="24"/>
        </w:rPr>
        <w:t xml:space="preserve"> K-S dilakukan dengan membuat hipotesis :</w:t>
      </w:r>
    </w:p>
    <w:p w:rsidR="00771DF1" w:rsidRDefault="00771DF1" w:rsidP="004E21FE">
      <w:pPr>
        <w:pStyle w:val="ListParagraph"/>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H</w:t>
      </w:r>
      <w:r w:rsidRPr="00771DF1">
        <w:rPr>
          <w:rFonts w:ascii="Times New Roman" w:hAnsi="Times New Roman" w:cs="Times New Roman"/>
          <w:sz w:val="16"/>
          <w:szCs w:val="24"/>
        </w:rPr>
        <w:t>0</w:t>
      </w:r>
      <w:r>
        <w:rPr>
          <w:rFonts w:ascii="Times New Roman" w:hAnsi="Times New Roman" w:cs="Times New Roman"/>
          <w:sz w:val="16"/>
          <w:szCs w:val="24"/>
        </w:rPr>
        <w:t xml:space="preserve"> </w:t>
      </w:r>
      <w:r w:rsidRPr="00771DF1">
        <w:rPr>
          <w:rFonts w:ascii="Times New Roman" w:hAnsi="Times New Roman" w:cs="Times New Roman"/>
          <w:sz w:val="24"/>
          <w:szCs w:val="24"/>
        </w:rPr>
        <w:t>=</w:t>
      </w:r>
      <w:r>
        <w:rPr>
          <w:rFonts w:ascii="Times New Roman" w:hAnsi="Times New Roman" w:cs="Times New Roman"/>
          <w:sz w:val="16"/>
          <w:szCs w:val="24"/>
        </w:rPr>
        <w:t xml:space="preserve"> </w:t>
      </w:r>
      <w:proofErr w:type="gramStart"/>
      <w:r w:rsidRPr="00771DF1">
        <w:rPr>
          <w:rFonts w:ascii="Times New Roman" w:hAnsi="Times New Roman" w:cs="Times New Roman"/>
          <w:sz w:val="24"/>
          <w:szCs w:val="24"/>
        </w:rPr>
        <w:t>0</w:t>
      </w:r>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data residual berdistribusi normal apabila nilai signifikan &gt; 5% (0,05)</w:t>
      </w:r>
    </w:p>
    <w:p w:rsidR="00771DF1" w:rsidRDefault="00771DF1" w:rsidP="004E21FE">
      <w:pPr>
        <w:pStyle w:val="ListParagraph"/>
        <w:spacing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H</w:t>
      </w:r>
      <w:r w:rsidRPr="00771DF1">
        <w:rPr>
          <w:rFonts w:ascii="Times New Roman" w:hAnsi="Times New Roman" w:cs="Times New Roman"/>
          <w:sz w:val="18"/>
          <w:szCs w:val="24"/>
        </w:rPr>
        <w:t>a</w:t>
      </w:r>
      <w:r>
        <w:rPr>
          <w:rFonts w:ascii="Times New Roman" w:hAnsi="Times New Roman" w:cs="Times New Roman"/>
          <w:sz w:val="18"/>
          <w:szCs w:val="24"/>
        </w:rPr>
        <w:t xml:space="preserve"> </w:t>
      </w:r>
      <w:r>
        <w:rPr>
          <w:rFonts w:ascii="Times New Roman" w:hAnsi="Times New Roman" w:cs="Times New Roman"/>
          <w:sz w:val="24"/>
          <w:szCs w:val="24"/>
        </w:rPr>
        <w:t xml:space="preserve">≠ </w:t>
      </w:r>
      <w:proofErr w:type="gramStart"/>
      <w:r>
        <w:rPr>
          <w:rFonts w:ascii="Times New Roman" w:hAnsi="Times New Roman" w:cs="Times New Roman"/>
          <w:sz w:val="24"/>
          <w:szCs w:val="24"/>
        </w:rPr>
        <w:t>0 :</w:t>
      </w:r>
      <w:proofErr w:type="gramEnd"/>
      <w:r>
        <w:rPr>
          <w:rFonts w:ascii="Times New Roman" w:hAnsi="Times New Roman" w:cs="Times New Roman"/>
          <w:sz w:val="24"/>
          <w:szCs w:val="24"/>
        </w:rPr>
        <w:t xml:space="preserve"> data residual berdistribusi tidak normal apabila nilai signifikan &lt; 5% (0,05)</w:t>
      </w:r>
    </w:p>
    <w:p w:rsidR="00BD0461" w:rsidRDefault="00BD0461" w:rsidP="00BD0461">
      <w:pPr>
        <w:tabs>
          <w:tab w:val="left" w:pos="2410"/>
          <w:tab w:val="left" w:pos="3828"/>
          <w:tab w:val="left" w:pos="4253"/>
        </w:tabs>
        <w:spacing w:line="480" w:lineRule="auto"/>
        <w:ind w:left="1418" w:hanging="425"/>
        <w:jc w:val="both"/>
        <w:rPr>
          <w:rFonts w:ascii="Times New Roman" w:eastAsiaTheme="minorEastAsia" w:hAnsi="Times New Roman" w:cs="Times New Roman"/>
          <w:sz w:val="24"/>
        </w:rPr>
      </w:pPr>
      <w:r>
        <w:rPr>
          <w:rFonts w:ascii="Times New Roman" w:eastAsiaTheme="minorEastAsia" w:hAnsi="Times New Roman" w:cs="Times New Roman"/>
          <w:sz w:val="24"/>
        </w:rPr>
        <w:t xml:space="preserve">Apabila probabilitas nilai Z uji K-S ini adalah sebagai </w:t>
      </w:r>
      <w:proofErr w:type="gramStart"/>
      <w:r>
        <w:rPr>
          <w:rFonts w:ascii="Times New Roman" w:eastAsiaTheme="minorEastAsia" w:hAnsi="Times New Roman" w:cs="Times New Roman"/>
          <w:sz w:val="24"/>
        </w:rPr>
        <w:t>berikut :</w:t>
      </w:r>
      <w:proofErr w:type="gramEnd"/>
    </w:p>
    <w:p w:rsidR="00BD0461" w:rsidRDefault="00BD0461" w:rsidP="00BD0461">
      <w:pPr>
        <w:tabs>
          <w:tab w:val="left" w:pos="2410"/>
          <w:tab w:val="left" w:pos="3828"/>
          <w:tab w:val="left" w:pos="4253"/>
        </w:tabs>
        <w:spacing w:line="480" w:lineRule="auto"/>
        <w:ind w:left="1418" w:hanging="425"/>
        <w:jc w:val="both"/>
        <w:rPr>
          <w:rFonts w:ascii="Times New Roman" w:eastAsiaTheme="minorEastAsia" w:hAnsi="Times New Roman" w:cs="Times New Roman"/>
          <w:sz w:val="24"/>
        </w:rPr>
      </w:pPr>
      <w:r>
        <w:rPr>
          <w:rFonts w:ascii="Times New Roman" w:eastAsiaTheme="minorEastAsia" w:hAnsi="Times New Roman" w:cs="Times New Roman"/>
          <w:sz w:val="24"/>
        </w:rPr>
        <w:lastRenderedPageBreak/>
        <w:t>1)</w:t>
      </w:r>
      <w:r>
        <w:rPr>
          <w:rFonts w:ascii="Times New Roman" w:eastAsiaTheme="minorEastAsia" w:hAnsi="Times New Roman" w:cs="Times New Roman"/>
          <w:sz w:val="24"/>
        </w:rPr>
        <w:tab/>
        <w:t xml:space="preserve"> Apabila probabilitas nilai Z uji K-S signifikan secara sistematika maka </w:t>
      </w:r>
      <m:oMath>
        <m:sSub>
          <m:sSubPr>
            <m:ctrlPr>
              <w:rPr>
                <w:rFonts w:ascii="Cambria Math" w:hAnsi="Cambria Math" w:cs="Times New Roman"/>
                <w:i/>
                <w:sz w:val="24"/>
                <w:szCs w:val="24"/>
              </w:rPr>
            </m:ctrlPr>
          </m:sSubPr>
          <m:e>
            <m:r>
              <w:rPr>
                <w:rFonts w:ascii="Cambria Math" w:hAnsi="Cambria Math" w:cs="Times New Roman"/>
                <w:sz w:val="24"/>
              </w:rPr>
              <m:t>H</m:t>
            </m:r>
          </m:e>
          <m:sub>
            <m:r>
              <w:rPr>
                <w:rFonts w:ascii="Cambria Math" w:hAnsi="Cambria Math" w:cs="Times New Roman"/>
                <w:sz w:val="24"/>
              </w:rPr>
              <m:t>a</m:t>
            </m:r>
          </m:sub>
        </m:sSub>
      </m:oMath>
      <w:r>
        <w:rPr>
          <w:rFonts w:ascii="Times New Roman" w:eastAsiaTheme="minorEastAsia" w:hAnsi="Times New Roman" w:cs="Times New Roman"/>
          <w:sz w:val="24"/>
        </w:rPr>
        <w:t xml:space="preserve"> diterima yang berarti data terdistribusi tidak normal.</w:t>
      </w:r>
    </w:p>
    <w:p w:rsidR="00BD0461" w:rsidRPr="00BD0461" w:rsidRDefault="00BD0461" w:rsidP="00BD0461">
      <w:pPr>
        <w:tabs>
          <w:tab w:val="left" w:pos="2410"/>
          <w:tab w:val="left" w:pos="3828"/>
          <w:tab w:val="left" w:pos="4253"/>
        </w:tabs>
        <w:spacing w:line="480" w:lineRule="auto"/>
        <w:ind w:left="1418" w:hanging="425"/>
        <w:jc w:val="both"/>
        <w:rPr>
          <w:rFonts w:ascii="Times New Roman" w:eastAsiaTheme="minorEastAsia" w:hAnsi="Times New Roman" w:cs="Times New Roman"/>
          <w:sz w:val="24"/>
        </w:rPr>
      </w:pPr>
      <w:r>
        <w:rPr>
          <w:rFonts w:ascii="Times New Roman" w:eastAsiaTheme="minorEastAsia" w:hAnsi="Times New Roman" w:cs="Times New Roman"/>
          <w:sz w:val="24"/>
        </w:rPr>
        <w:t>2)</w:t>
      </w:r>
      <w:r>
        <w:rPr>
          <w:rFonts w:ascii="Times New Roman" w:eastAsiaTheme="minorEastAsia" w:hAnsi="Times New Roman" w:cs="Times New Roman"/>
          <w:sz w:val="24"/>
        </w:rPr>
        <w:tab/>
        <w:t xml:space="preserve">Apabila probabilitas nilai Z uji K-S tidak signifikan secara statistik maka </w:t>
      </w:r>
      <m:oMath>
        <m:sSub>
          <m:sSubPr>
            <m:ctrlPr>
              <w:rPr>
                <w:rFonts w:ascii="Cambria Math" w:hAnsi="Cambria Math" w:cs="Times New Roman"/>
                <w:i/>
                <w:sz w:val="24"/>
                <w:szCs w:val="24"/>
              </w:rPr>
            </m:ctrlPr>
          </m:sSubPr>
          <m:e>
            <m:r>
              <w:rPr>
                <w:rFonts w:ascii="Cambria Math" w:hAnsi="Cambria Math" w:cs="Times New Roman"/>
                <w:sz w:val="24"/>
              </w:rPr>
              <m:t>H</m:t>
            </m:r>
          </m:e>
          <m:sub>
            <m:r>
              <w:rPr>
                <w:rFonts w:ascii="Cambria Math" w:hAnsi="Cambria Math" w:cs="Times New Roman"/>
                <w:sz w:val="24"/>
              </w:rPr>
              <m:t>0</m:t>
            </m:r>
          </m:sub>
        </m:sSub>
      </m:oMath>
      <w:r>
        <w:rPr>
          <w:rFonts w:ascii="Times New Roman" w:eastAsiaTheme="minorEastAsia" w:hAnsi="Times New Roman" w:cs="Times New Roman"/>
          <w:sz w:val="24"/>
        </w:rPr>
        <w:t xml:space="preserve"> diterima, yang berarti data terdistribusi normal.</w:t>
      </w:r>
    </w:p>
    <w:p w:rsidR="00771DF1" w:rsidRDefault="00771DF1" w:rsidP="001A1B5F">
      <w:pPr>
        <w:pStyle w:val="ListParagraph"/>
        <w:numPr>
          <w:ilvl w:val="0"/>
          <w:numId w:val="10"/>
        </w:numPr>
        <w:tabs>
          <w:tab w:val="left" w:pos="851"/>
        </w:tabs>
        <w:spacing w:after="0" w:line="480" w:lineRule="auto"/>
        <w:ind w:left="567" w:hanging="720"/>
        <w:jc w:val="both"/>
        <w:rPr>
          <w:rFonts w:ascii="Times New Roman" w:hAnsi="Times New Roman" w:cs="Times New Roman"/>
          <w:b/>
          <w:sz w:val="24"/>
          <w:szCs w:val="24"/>
        </w:rPr>
      </w:pPr>
      <w:r>
        <w:rPr>
          <w:rFonts w:ascii="Times New Roman" w:hAnsi="Times New Roman" w:cs="Times New Roman"/>
          <w:b/>
          <w:sz w:val="24"/>
          <w:szCs w:val="24"/>
        </w:rPr>
        <w:t xml:space="preserve">Uji </w:t>
      </w:r>
      <w:r w:rsidR="00D84B71">
        <w:rPr>
          <w:rFonts w:ascii="Times New Roman" w:hAnsi="Times New Roman" w:cs="Times New Roman"/>
          <w:b/>
          <w:sz w:val="24"/>
          <w:szCs w:val="24"/>
        </w:rPr>
        <w:t>Multikolonieritas</w:t>
      </w:r>
    </w:p>
    <w:p w:rsidR="00D84B71" w:rsidRDefault="00D84B71" w:rsidP="001A1B5F">
      <w:pPr>
        <w:spacing w:after="0" w:line="480" w:lineRule="auto"/>
        <w:ind w:left="567"/>
        <w:jc w:val="both"/>
        <w:rPr>
          <w:rFonts w:ascii="Times New Roman" w:hAnsi="Times New Roman" w:cs="Times New Roman"/>
          <w:sz w:val="24"/>
          <w:szCs w:val="24"/>
        </w:rPr>
      </w:pPr>
      <w:proofErr w:type="gramStart"/>
      <w:r w:rsidRPr="00D84B71">
        <w:rPr>
          <w:rFonts w:ascii="Times New Roman" w:hAnsi="Times New Roman" w:cs="Times New Roman"/>
          <w:sz w:val="24"/>
          <w:szCs w:val="24"/>
        </w:rPr>
        <w:t>Menurut Imam Ghazali (2016:103) uji multikolonieritas bertujuan untuk menguji apakah model regresi ditemukan adanya korelasi antar variabel bebas (independen)</w:t>
      </w:r>
      <w:r>
        <w:rPr>
          <w:rFonts w:ascii="Times New Roman" w:hAnsi="Times New Roman" w:cs="Times New Roman"/>
          <w:sz w:val="24"/>
          <w:szCs w:val="24"/>
        </w:rPr>
        <w:t>.</w:t>
      </w:r>
      <w:proofErr w:type="gramEnd"/>
      <w:r>
        <w:rPr>
          <w:rFonts w:ascii="Times New Roman" w:hAnsi="Times New Roman" w:cs="Times New Roman"/>
          <w:sz w:val="24"/>
          <w:szCs w:val="24"/>
        </w:rPr>
        <w:t xml:space="preserve"> Model regresi yang baik seharusnya tidak terjadi </w:t>
      </w:r>
      <w:proofErr w:type="gramStart"/>
      <w:r>
        <w:rPr>
          <w:rFonts w:ascii="Times New Roman" w:hAnsi="Times New Roman" w:cs="Times New Roman"/>
          <w:sz w:val="24"/>
          <w:szCs w:val="24"/>
        </w:rPr>
        <w:t>korelasi  di</w:t>
      </w:r>
      <w:proofErr w:type="gramEnd"/>
      <w:r>
        <w:rPr>
          <w:rFonts w:ascii="Times New Roman" w:hAnsi="Times New Roman" w:cs="Times New Roman"/>
          <w:sz w:val="24"/>
          <w:szCs w:val="24"/>
        </w:rPr>
        <w:t xml:space="preserve"> antara variabel independen. </w:t>
      </w:r>
      <w:proofErr w:type="gramStart"/>
      <w:r>
        <w:rPr>
          <w:rFonts w:ascii="Times New Roman" w:hAnsi="Times New Roman" w:cs="Times New Roman"/>
          <w:sz w:val="24"/>
          <w:szCs w:val="24"/>
        </w:rPr>
        <w:t>Jika variabel independen saling berkorelasi, maka variabel-variabel ini tidak orthogonal.</w:t>
      </w:r>
      <w:proofErr w:type="gramEnd"/>
      <w:r>
        <w:rPr>
          <w:rFonts w:ascii="Times New Roman" w:hAnsi="Times New Roman" w:cs="Times New Roman"/>
          <w:sz w:val="24"/>
          <w:szCs w:val="24"/>
        </w:rPr>
        <w:t xml:space="preserve"> Variabel orthogonal adalah variabel independen yang nilai korelasi antar sesame variabel independen </w:t>
      </w:r>
      <w:proofErr w:type="gramStart"/>
      <w:r>
        <w:rPr>
          <w:rFonts w:ascii="Times New Roman" w:hAnsi="Times New Roman" w:cs="Times New Roman"/>
          <w:sz w:val="24"/>
          <w:szCs w:val="24"/>
        </w:rPr>
        <w:t>sama</w:t>
      </w:r>
      <w:proofErr w:type="gramEnd"/>
      <w:r>
        <w:rPr>
          <w:rFonts w:ascii="Times New Roman" w:hAnsi="Times New Roman" w:cs="Times New Roman"/>
          <w:sz w:val="24"/>
          <w:szCs w:val="24"/>
        </w:rPr>
        <w:t xml:space="preserve"> dengan nol.</w:t>
      </w:r>
    </w:p>
    <w:p w:rsidR="00614EA1" w:rsidRDefault="00614EA1" w:rsidP="009315AF">
      <w:pPr>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Korelasi antar variabel independen </w:t>
      </w:r>
      <w:r w:rsidRPr="00565C03">
        <w:rPr>
          <w:rFonts w:ascii="Times New Roman" w:hAnsi="Times New Roman" w:cs="Times New Roman"/>
          <w:sz w:val="24"/>
          <w:szCs w:val="24"/>
        </w:rPr>
        <w:t xml:space="preserve">dapat dideteksi dengan menggunakan </w:t>
      </w:r>
      <w:r w:rsidRPr="00565C03">
        <w:rPr>
          <w:rFonts w:ascii="Times New Roman" w:hAnsi="Times New Roman" w:cs="Times New Roman"/>
          <w:i/>
          <w:sz w:val="24"/>
          <w:szCs w:val="24"/>
        </w:rPr>
        <w:t>Variance Inflation Factor</w:t>
      </w:r>
      <w:r w:rsidRPr="00565C03">
        <w:rPr>
          <w:rFonts w:ascii="Times New Roman" w:hAnsi="Times New Roman" w:cs="Times New Roman"/>
          <w:sz w:val="24"/>
          <w:szCs w:val="24"/>
        </w:rPr>
        <w:t xml:space="preserve"> (VIF) </w:t>
      </w:r>
      <w:r>
        <w:rPr>
          <w:rFonts w:ascii="Times New Roman" w:hAnsi="Times New Roman" w:cs="Times New Roman"/>
          <w:sz w:val="24"/>
          <w:szCs w:val="24"/>
        </w:rPr>
        <w:t xml:space="preserve">dengan kriteria sebagai </w:t>
      </w:r>
      <w:proofErr w:type="gramStart"/>
      <w:r>
        <w:rPr>
          <w:rFonts w:ascii="Times New Roman" w:hAnsi="Times New Roman" w:cs="Times New Roman"/>
          <w:sz w:val="24"/>
          <w:szCs w:val="24"/>
        </w:rPr>
        <w:t>berikut :</w:t>
      </w:r>
      <w:proofErr w:type="gramEnd"/>
    </w:p>
    <w:p w:rsidR="00614EA1" w:rsidRDefault="00614EA1" w:rsidP="009315AF">
      <w:pPr>
        <w:pStyle w:val="ListParagraph"/>
        <w:numPr>
          <w:ilvl w:val="0"/>
          <w:numId w:val="14"/>
        </w:numPr>
        <w:tabs>
          <w:tab w:val="left" w:pos="567"/>
          <w:tab w:val="left" w:pos="851"/>
        </w:tabs>
        <w:spacing w:line="480" w:lineRule="auto"/>
        <w:ind w:hanging="654"/>
        <w:jc w:val="both"/>
        <w:rPr>
          <w:rFonts w:ascii="Times New Roman" w:hAnsi="Times New Roman" w:cs="Times New Roman"/>
          <w:sz w:val="24"/>
          <w:szCs w:val="24"/>
        </w:rPr>
      </w:pPr>
      <w:r>
        <w:rPr>
          <w:rFonts w:ascii="Times New Roman" w:hAnsi="Times New Roman" w:cs="Times New Roman"/>
          <w:sz w:val="24"/>
          <w:szCs w:val="24"/>
        </w:rPr>
        <w:t>Jika nilai torelance &gt;</w:t>
      </w:r>
      <w:r w:rsidRPr="00565C03">
        <w:rPr>
          <w:rFonts w:ascii="Times New Roman" w:hAnsi="Times New Roman" w:cs="Times New Roman"/>
          <w:sz w:val="24"/>
          <w:szCs w:val="24"/>
        </w:rPr>
        <w:t>0.1</w:t>
      </w:r>
      <w:r>
        <w:rPr>
          <w:rFonts w:ascii="Times New Roman" w:hAnsi="Times New Roman" w:cs="Times New Roman"/>
          <w:sz w:val="24"/>
          <w:szCs w:val="24"/>
        </w:rPr>
        <w:t>0</w:t>
      </w:r>
      <w:r w:rsidRPr="00565C03">
        <w:rPr>
          <w:rFonts w:ascii="Times New Roman" w:hAnsi="Times New Roman" w:cs="Times New Roman"/>
          <w:sz w:val="24"/>
          <w:szCs w:val="24"/>
        </w:rPr>
        <w:t xml:space="preserve"> dan </w:t>
      </w:r>
      <w:r>
        <w:rPr>
          <w:rFonts w:ascii="Times New Roman" w:hAnsi="Times New Roman" w:cs="Times New Roman"/>
          <w:sz w:val="24"/>
          <w:szCs w:val="24"/>
        </w:rPr>
        <w:t>nilai VIF &lt;</w:t>
      </w:r>
      <w:r w:rsidRPr="00565C03">
        <w:rPr>
          <w:rFonts w:ascii="Times New Roman" w:hAnsi="Times New Roman" w:cs="Times New Roman"/>
          <w:sz w:val="24"/>
          <w:szCs w:val="24"/>
        </w:rPr>
        <w:t>10</w:t>
      </w:r>
      <w:r>
        <w:rPr>
          <w:rFonts w:ascii="Times New Roman" w:hAnsi="Times New Roman" w:cs="Times New Roman"/>
          <w:sz w:val="24"/>
          <w:szCs w:val="24"/>
        </w:rPr>
        <w:t>, maka</w:t>
      </w:r>
      <w:r w:rsidRPr="00565C03">
        <w:rPr>
          <w:rFonts w:ascii="Times New Roman" w:hAnsi="Times New Roman" w:cs="Times New Roman"/>
          <w:sz w:val="24"/>
          <w:szCs w:val="24"/>
        </w:rPr>
        <w:t xml:space="preserve"> dikatakan </w:t>
      </w:r>
      <w:r>
        <w:rPr>
          <w:rFonts w:ascii="Times New Roman" w:hAnsi="Times New Roman" w:cs="Times New Roman"/>
          <w:sz w:val="24"/>
          <w:szCs w:val="24"/>
        </w:rPr>
        <w:t>tidak terjadi multikolonearitas antar variabel independen dalam model regresi.</w:t>
      </w:r>
    </w:p>
    <w:p w:rsidR="00614EA1" w:rsidRDefault="00614EA1" w:rsidP="009315AF">
      <w:pPr>
        <w:pStyle w:val="ListParagraph"/>
        <w:numPr>
          <w:ilvl w:val="0"/>
          <w:numId w:val="14"/>
        </w:numPr>
        <w:tabs>
          <w:tab w:val="left" w:pos="567"/>
          <w:tab w:val="left" w:pos="851"/>
        </w:tabs>
        <w:spacing w:line="480" w:lineRule="auto"/>
        <w:ind w:hanging="654"/>
        <w:jc w:val="both"/>
        <w:rPr>
          <w:rFonts w:ascii="Times New Roman" w:hAnsi="Times New Roman" w:cs="Times New Roman"/>
          <w:sz w:val="24"/>
          <w:szCs w:val="24"/>
        </w:rPr>
      </w:pPr>
      <w:r>
        <w:rPr>
          <w:rFonts w:ascii="Times New Roman" w:hAnsi="Times New Roman" w:cs="Times New Roman"/>
          <w:sz w:val="24"/>
          <w:szCs w:val="24"/>
        </w:rPr>
        <w:t>Jika nilai torelance &lt;</w:t>
      </w:r>
      <w:r w:rsidRPr="00565C03">
        <w:rPr>
          <w:rFonts w:ascii="Times New Roman" w:hAnsi="Times New Roman" w:cs="Times New Roman"/>
          <w:sz w:val="24"/>
          <w:szCs w:val="24"/>
        </w:rPr>
        <w:t>0.1</w:t>
      </w:r>
      <w:r>
        <w:rPr>
          <w:rFonts w:ascii="Times New Roman" w:hAnsi="Times New Roman" w:cs="Times New Roman"/>
          <w:sz w:val="24"/>
          <w:szCs w:val="24"/>
        </w:rPr>
        <w:t>0</w:t>
      </w:r>
      <w:r w:rsidRPr="00565C03">
        <w:rPr>
          <w:rFonts w:ascii="Times New Roman" w:hAnsi="Times New Roman" w:cs="Times New Roman"/>
          <w:sz w:val="24"/>
          <w:szCs w:val="24"/>
        </w:rPr>
        <w:t xml:space="preserve"> dan </w:t>
      </w:r>
      <w:r>
        <w:rPr>
          <w:rFonts w:ascii="Times New Roman" w:hAnsi="Times New Roman" w:cs="Times New Roman"/>
          <w:sz w:val="24"/>
          <w:szCs w:val="24"/>
        </w:rPr>
        <w:t>nilai VIF &gt;</w:t>
      </w:r>
      <w:r w:rsidRPr="00565C03">
        <w:rPr>
          <w:rFonts w:ascii="Times New Roman" w:hAnsi="Times New Roman" w:cs="Times New Roman"/>
          <w:sz w:val="24"/>
          <w:szCs w:val="24"/>
        </w:rPr>
        <w:t>10</w:t>
      </w:r>
      <w:r>
        <w:rPr>
          <w:rFonts w:ascii="Times New Roman" w:hAnsi="Times New Roman" w:cs="Times New Roman"/>
          <w:sz w:val="24"/>
          <w:szCs w:val="24"/>
        </w:rPr>
        <w:t>, maka</w:t>
      </w:r>
      <w:r w:rsidRPr="00565C03">
        <w:rPr>
          <w:rFonts w:ascii="Times New Roman" w:hAnsi="Times New Roman" w:cs="Times New Roman"/>
          <w:sz w:val="24"/>
          <w:szCs w:val="24"/>
        </w:rPr>
        <w:t xml:space="preserve"> dikatakan </w:t>
      </w:r>
      <w:r>
        <w:rPr>
          <w:rFonts w:ascii="Times New Roman" w:hAnsi="Times New Roman" w:cs="Times New Roman"/>
          <w:sz w:val="24"/>
          <w:szCs w:val="24"/>
        </w:rPr>
        <w:t>terjadi multikolonearitas antar variabel independen dalam model regresi.</w:t>
      </w:r>
    </w:p>
    <w:p w:rsidR="00614EA1" w:rsidRDefault="00614EA1" w:rsidP="001A1B5F">
      <w:pPr>
        <w:pStyle w:val="ListParagraph"/>
        <w:numPr>
          <w:ilvl w:val="0"/>
          <w:numId w:val="10"/>
        </w:numPr>
        <w:tabs>
          <w:tab w:val="left" w:pos="142"/>
          <w:tab w:val="left" w:pos="851"/>
        </w:tabs>
        <w:spacing w:line="480" w:lineRule="auto"/>
        <w:ind w:left="567" w:hanging="720"/>
        <w:jc w:val="both"/>
        <w:rPr>
          <w:rFonts w:ascii="Times New Roman" w:hAnsi="Times New Roman" w:cs="Times New Roman"/>
          <w:b/>
          <w:sz w:val="24"/>
          <w:szCs w:val="24"/>
        </w:rPr>
      </w:pPr>
      <w:r>
        <w:rPr>
          <w:rFonts w:ascii="Times New Roman" w:hAnsi="Times New Roman" w:cs="Times New Roman"/>
          <w:b/>
          <w:sz w:val="24"/>
          <w:szCs w:val="24"/>
        </w:rPr>
        <w:t xml:space="preserve">  </w:t>
      </w:r>
      <w:r w:rsidR="005C06CC">
        <w:rPr>
          <w:rFonts w:ascii="Times New Roman" w:hAnsi="Times New Roman" w:cs="Times New Roman"/>
          <w:b/>
          <w:sz w:val="24"/>
          <w:szCs w:val="24"/>
        </w:rPr>
        <w:t xml:space="preserve"> </w:t>
      </w:r>
      <w:r w:rsidR="001A1B5F">
        <w:rPr>
          <w:rFonts w:ascii="Times New Roman" w:hAnsi="Times New Roman" w:cs="Times New Roman"/>
          <w:b/>
          <w:sz w:val="24"/>
          <w:szCs w:val="24"/>
          <w:lang w:val="id-ID"/>
        </w:rPr>
        <w:t xml:space="preserve">   </w:t>
      </w:r>
      <w:r>
        <w:rPr>
          <w:rFonts w:ascii="Times New Roman" w:hAnsi="Times New Roman" w:cs="Times New Roman"/>
          <w:b/>
          <w:sz w:val="24"/>
          <w:szCs w:val="24"/>
        </w:rPr>
        <w:t>U</w:t>
      </w:r>
      <w:r w:rsidRPr="00614EA1">
        <w:rPr>
          <w:rFonts w:ascii="Times New Roman" w:hAnsi="Times New Roman" w:cs="Times New Roman"/>
          <w:b/>
          <w:sz w:val="24"/>
          <w:szCs w:val="24"/>
        </w:rPr>
        <w:t xml:space="preserve">ji </w:t>
      </w:r>
      <w:r>
        <w:rPr>
          <w:rFonts w:ascii="Times New Roman" w:hAnsi="Times New Roman" w:cs="Times New Roman"/>
          <w:b/>
          <w:sz w:val="24"/>
          <w:szCs w:val="24"/>
        </w:rPr>
        <w:t>H</w:t>
      </w:r>
      <w:r w:rsidRPr="00614EA1">
        <w:rPr>
          <w:rFonts w:ascii="Times New Roman" w:hAnsi="Times New Roman" w:cs="Times New Roman"/>
          <w:b/>
          <w:sz w:val="24"/>
          <w:szCs w:val="24"/>
        </w:rPr>
        <w:t>eteroskedastisitas</w:t>
      </w:r>
    </w:p>
    <w:p w:rsidR="007146CC" w:rsidRDefault="007146CC" w:rsidP="007F6E60">
      <w:pPr>
        <w:pStyle w:val="ListParagraph"/>
        <w:tabs>
          <w:tab w:val="left" w:pos="142"/>
          <w:tab w:val="left" w:pos="567"/>
        </w:tabs>
        <w:spacing w:line="48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Menurut Imam Ghazaali (2016:134) uji heteroskedastisitas bertujuan menguji apakah dalam model regresi terjadi ketidaksamaan varience dari residual satu pengamatan ke pengamatan yang lain. Jika variance dari residual satu ke pengamatan </w:t>
      </w:r>
      <w:proofErr w:type="gramStart"/>
      <w:r>
        <w:rPr>
          <w:rFonts w:ascii="Times New Roman" w:hAnsi="Times New Roman" w:cs="Times New Roman"/>
          <w:sz w:val="24"/>
          <w:szCs w:val="24"/>
        </w:rPr>
        <w:t>lain</w:t>
      </w:r>
      <w:proofErr w:type="gramEnd"/>
      <w:r>
        <w:rPr>
          <w:rFonts w:ascii="Times New Roman" w:hAnsi="Times New Roman" w:cs="Times New Roman"/>
          <w:sz w:val="24"/>
          <w:szCs w:val="24"/>
        </w:rPr>
        <w:t xml:space="preserve"> tetap, maka disebut Homoskedastisitas dan </w:t>
      </w:r>
      <w:r>
        <w:rPr>
          <w:rFonts w:ascii="Times New Roman" w:hAnsi="Times New Roman" w:cs="Times New Roman"/>
          <w:sz w:val="24"/>
          <w:szCs w:val="24"/>
        </w:rPr>
        <w:lastRenderedPageBreak/>
        <w:t xml:space="preserve">jika berbeda disebut </w:t>
      </w:r>
      <w:r w:rsidR="00CD6977">
        <w:rPr>
          <w:rFonts w:ascii="Times New Roman" w:hAnsi="Times New Roman" w:cs="Times New Roman"/>
          <w:sz w:val="24"/>
          <w:szCs w:val="24"/>
        </w:rPr>
        <w:t xml:space="preserve">Heteroskedastisitas. </w:t>
      </w:r>
      <w:proofErr w:type="gramStart"/>
      <w:r w:rsidR="00CD6977">
        <w:rPr>
          <w:rFonts w:ascii="Times New Roman" w:hAnsi="Times New Roman" w:cs="Times New Roman"/>
          <w:sz w:val="24"/>
          <w:szCs w:val="24"/>
        </w:rPr>
        <w:t>Model regresi yang baik adalah yang Homoskedastisitas atau tidak terjadi Heteroskedastisitas.</w:t>
      </w:r>
      <w:proofErr w:type="gramEnd"/>
    </w:p>
    <w:p w:rsidR="005C06CC" w:rsidRDefault="00CD6977" w:rsidP="007F6E60">
      <w:pPr>
        <w:pStyle w:val="ListParagraph"/>
        <w:tabs>
          <w:tab w:val="left" w:pos="567"/>
        </w:tabs>
        <w:spacing w:line="48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Untuk mendeteksi ada atau tidaknya Heteroskedastisitas dengan melihat Grafik Plot antara nilai prediksi </w:t>
      </w:r>
      <w:proofErr w:type="gramStart"/>
      <w:r>
        <w:rPr>
          <w:rFonts w:ascii="Times New Roman" w:hAnsi="Times New Roman" w:cs="Times New Roman"/>
          <w:sz w:val="24"/>
          <w:szCs w:val="24"/>
        </w:rPr>
        <w:t>variabel  terikat</w:t>
      </w:r>
      <w:proofErr w:type="gramEnd"/>
      <w:r>
        <w:rPr>
          <w:rFonts w:ascii="Times New Roman" w:hAnsi="Times New Roman" w:cs="Times New Roman"/>
          <w:sz w:val="24"/>
          <w:szCs w:val="24"/>
        </w:rPr>
        <w:t xml:space="preserve"> (dependen)</w:t>
      </w:r>
      <w:r w:rsidR="005C06CC">
        <w:rPr>
          <w:rFonts w:ascii="Times New Roman" w:hAnsi="Times New Roman" w:cs="Times New Roman"/>
          <w:sz w:val="24"/>
          <w:szCs w:val="24"/>
        </w:rPr>
        <w:t xml:space="preserve"> yaitu ZPRED dengan residualnya SRESID. Deteksi ada atau tidaknya Heteroskedastisitas dapat dilakukan dengan melihat ada tidaknya pola tertentu pada grafik </w:t>
      </w:r>
      <w:r w:rsidR="005C06CC" w:rsidRPr="005C06CC">
        <w:rPr>
          <w:rFonts w:ascii="Times New Roman" w:hAnsi="Times New Roman" w:cs="Times New Roman"/>
          <w:i/>
          <w:sz w:val="24"/>
          <w:szCs w:val="24"/>
        </w:rPr>
        <w:t>scatterplot</w:t>
      </w:r>
      <w:r w:rsidR="005C06CC">
        <w:rPr>
          <w:rFonts w:ascii="Times New Roman" w:hAnsi="Times New Roman" w:cs="Times New Roman"/>
          <w:i/>
          <w:sz w:val="24"/>
          <w:szCs w:val="24"/>
        </w:rPr>
        <w:t xml:space="preserve"> </w:t>
      </w:r>
      <w:r w:rsidR="005C06CC">
        <w:rPr>
          <w:rFonts w:ascii="Times New Roman" w:hAnsi="Times New Roman" w:cs="Times New Roman"/>
          <w:sz w:val="24"/>
          <w:szCs w:val="24"/>
        </w:rPr>
        <w:t>antara SRESID dan ZPRED dimana sumbu Y adalah Y yang telah diprediksi, dan sumbu X adalah residual ( Y prediksi – Y sesungguhnya) yang telah di-</w:t>
      </w:r>
      <w:r w:rsidR="005C06CC" w:rsidRPr="005C06CC">
        <w:rPr>
          <w:rFonts w:ascii="Times New Roman" w:hAnsi="Times New Roman" w:cs="Times New Roman"/>
          <w:i/>
          <w:sz w:val="24"/>
          <w:szCs w:val="24"/>
        </w:rPr>
        <w:t>studentized</w:t>
      </w:r>
      <w:r w:rsidR="005C06CC">
        <w:rPr>
          <w:rFonts w:ascii="Times New Roman" w:hAnsi="Times New Roman" w:cs="Times New Roman"/>
          <w:sz w:val="24"/>
          <w:szCs w:val="24"/>
        </w:rPr>
        <w:t xml:space="preserve">. Dasar analisis Heteroskedastisitas adalah sebagai </w:t>
      </w:r>
      <w:proofErr w:type="gramStart"/>
      <w:r w:rsidR="005C06CC">
        <w:rPr>
          <w:rFonts w:ascii="Times New Roman" w:hAnsi="Times New Roman" w:cs="Times New Roman"/>
          <w:sz w:val="24"/>
          <w:szCs w:val="24"/>
        </w:rPr>
        <w:t>berikut :</w:t>
      </w:r>
      <w:proofErr w:type="gramEnd"/>
    </w:p>
    <w:p w:rsidR="005C06CC" w:rsidRPr="005C06CC" w:rsidRDefault="005C06CC" w:rsidP="0061363C">
      <w:pPr>
        <w:pStyle w:val="ListParagraph"/>
        <w:numPr>
          <w:ilvl w:val="0"/>
          <w:numId w:val="15"/>
        </w:numPr>
        <w:tabs>
          <w:tab w:val="left" w:pos="709"/>
        </w:tabs>
        <w:spacing w:line="480" w:lineRule="auto"/>
        <w:ind w:left="709" w:hanging="425"/>
        <w:jc w:val="both"/>
        <w:rPr>
          <w:rFonts w:ascii="Times New Roman" w:hAnsi="Times New Roman" w:cs="Times New Roman"/>
          <w:sz w:val="24"/>
          <w:szCs w:val="24"/>
        </w:rPr>
      </w:pPr>
      <w:r w:rsidRPr="005C06CC">
        <w:rPr>
          <w:rFonts w:ascii="Times New Roman" w:hAnsi="Times New Roman" w:cs="Times New Roman"/>
          <w:sz w:val="24"/>
          <w:szCs w:val="24"/>
        </w:rPr>
        <w:t>Jika ada pola tertentu, seperti titik-titik yang ada membentuk pola tertentu yang teratur (bergelombang, melebar, kemudian menyempit), maka mengindikasikan telah terjadi Heteroskedastisitas.</w:t>
      </w:r>
    </w:p>
    <w:p w:rsidR="005C06CC" w:rsidRDefault="005C06CC" w:rsidP="0061363C">
      <w:pPr>
        <w:pStyle w:val="ListParagraph"/>
        <w:numPr>
          <w:ilvl w:val="0"/>
          <w:numId w:val="15"/>
        </w:numPr>
        <w:tabs>
          <w:tab w:val="left" w:pos="284"/>
          <w:tab w:val="left" w:pos="709"/>
        </w:tabs>
        <w:spacing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Jika tidak ada pola yang jelas, serta titik-titik menyebar di atas dan di bawah angka 0 pada sumbu Y, maka tidak terjadi Heteroskedastisitas.</w:t>
      </w:r>
    </w:p>
    <w:p w:rsidR="005C06CC" w:rsidRDefault="005C06CC" w:rsidP="007F6E60">
      <w:pPr>
        <w:pStyle w:val="ListParagraph"/>
        <w:numPr>
          <w:ilvl w:val="0"/>
          <w:numId w:val="10"/>
        </w:numPr>
        <w:tabs>
          <w:tab w:val="left" w:pos="284"/>
          <w:tab w:val="left" w:pos="567"/>
          <w:tab w:val="left" w:pos="851"/>
        </w:tabs>
        <w:spacing w:line="480" w:lineRule="auto"/>
        <w:ind w:left="142" w:hanging="568"/>
        <w:jc w:val="both"/>
        <w:rPr>
          <w:rFonts w:ascii="Times New Roman" w:hAnsi="Times New Roman" w:cs="Times New Roman"/>
          <w:b/>
          <w:sz w:val="24"/>
          <w:szCs w:val="24"/>
        </w:rPr>
      </w:pPr>
      <w:r>
        <w:rPr>
          <w:rFonts w:ascii="Times New Roman" w:hAnsi="Times New Roman" w:cs="Times New Roman"/>
          <w:b/>
          <w:sz w:val="24"/>
          <w:szCs w:val="24"/>
        </w:rPr>
        <w:t xml:space="preserve">  </w:t>
      </w:r>
      <w:r w:rsidRPr="005C06CC">
        <w:rPr>
          <w:rFonts w:ascii="Times New Roman" w:hAnsi="Times New Roman" w:cs="Times New Roman"/>
          <w:b/>
          <w:sz w:val="24"/>
          <w:szCs w:val="24"/>
        </w:rPr>
        <w:t>Uji Autokorelasi</w:t>
      </w:r>
    </w:p>
    <w:p w:rsidR="0044724A" w:rsidRDefault="0044724A" w:rsidP="0061363C">
      <w:pPr>
        <w:pStyle w:val="ListParagraph"/>
        <w:tabs>
          <w:tab w:val="left" w:pos="426"/>
          <w:tab w:val="left" w:pos="567"/>
          <w:tab w:val="left" w:pos="851"/>
        </w:tabs>
        <w:spacing w:line="480" w:lineRule="auto"/>
        <w:ind w:left="284" w:hanging="425"/>
        <w:jc w:val="both"/>
        <w:rPr>
          <w:rFonts w:ascii="Times New Roman" w:hAnsi="Times New Roman" w:cs="Times New Roman"/>
          <w:sz w:val="24"/>
          <w:szCs w:val="24"/>
        </w:rPr>
      </w:pPr>
      <w:r>
        <w:rPr>
          <w:rFonts w:ascii="Times New Roman" w:hAnsi="Times New Roman" w:cs="Times New Roman"/>
          <w:sz w:val="24"/>
          <w:szCs w:val="24"/>
        </w:rPr>
        <w:tab/>
      </w:r>
      <w:proofErr w:type="gramStart"/>
      <w:r>
        <w:rPr>
          <w:rFonts w:ascii="Times New Roman" w:hAnsi="Times New Roman" w:cs="Times New Roman"/>
          <w:sz w:val="24"/>
          <w:szCs w:val="24"/>
        </w:rPr>
        <w:t>U</w:t>
      </w:r>
      <w:r w:rsidR="00371FC9">
        <w:rPr>
          <w:rFonts w:ascii="Times New Roman" w:hAnsi="Times New Roman" w:cs="Times New Roman"/>
          <w:sz w:val="24"/>
          <w:szCs w:val="24"/>
        </w:rPr>
        <w:t>ji autokorelasi bertujuan menguji apakah dalam model regresi linear ada korealsi antara kesalahan pengganggu pada periode t-1 (sebelumnya).</w:t>
      </w:r>
      <w:proofErr w:type="gramEnd"/>
      <w:r w:rsidR="00371FC9">
        <w:rPr>
          <w:rFonts w:ascii="Times New Roman" w:hAnsi="Times New Roman" w:cs="Times New Roman"/>
          <w:sz w:val="24"/>
          <w:szCs w:val="24"/>
        </w:rPr>
        <w:t xml:space="preserve"> </w:t>
      </w:r>
      <w:proofErr w:type="gramStart"/>
      <w:r w:rsidR="00371FC9">
        <w:rPr>
          <w:rFonts w:ascii="Times New Roman" w:hAnsi="Times New Roman" w:cs="Times New Roman"/>
          <w:sz w:val="24"/>
          <w:szCs w:val="24"/>
        </w:rPr>
        <w:t>Jika terjadi korelasi, maka dinamakan ada problem autokorelasi.</w:t>
      </w:r>
      <w:proofErr w:type="gramEnd"/>
      <w:r w:rsidR="00371FC9">
        <w:rPr>
          <w:rFonts w:ascii="Times New Roman" w:hAnsi="Times New Roman" w:cs="Times New Roman"/>
          <w:sz w:val="24"/>
          <w:szCs w:val="24"/>
        </w:rPr>
        <w:t xml:space="preserve"> Autokorelasi muncul karena observasi yang berurutan sepanjang waktu berkaitan satu </w:t>
      </w:r>
      <w:proofErr w:type="gramStart"/>
      <w:r w:rsidR="00371FC9">
        <w:rPr>
          <w:rFonts w:ascii="Times New Roman" w:hAnsi="Times New Roman" w:cs="Times New Roman"/>
          <w:sz w:val="24"/>
          <w:szCs w:val="24"/>
        </w:rPr>
        <w:t>sama</w:t>
      </w:r>
      <w:proofErr w:type="gramEnd"/>
      <w:r w:rsidR="00371FC9">
        <w:rPr>
          <w:rFonts w:ascii="Times New Roman" w:hAnsi="Times New Roman" w:cs="Times New Roman"/>
          <w:sz w:val="24"/>
          <w:szCs w:val="24"/>
        </w:rPr>
        <w:t xml:space="preserve"> lainnya</w:t>
      </w:r>
      <w:r>
        <w:rPr>
          <w:rFonts w:ascii="Times New Roman" w:hAnsi="Times New Roman" w:cs="Times New Roman"/>
          <w:sz w:val="24"/>
          <w:szCs w:val="24"/>
        </w:rPr>
        <w:t xml:space="preserve"> (Imam Ghazali, 2016:107)</w:t>
      </w:r>
    </w:p>
    <w:p w:rsidR="00756E3B" w:rsidRDefault="00756E3B" w:rsidP="0061363C">
      <w:pPr>
        <w:pStyle w:val="ListParagraph"/>
        <w:tabs>
          <w:tab w:val="left" w:pos="284"/>
          <w:tab w:val="left" w:pos="567"/>
          <w:tab w:val="left" w:pos="851"/>
        </w:tabs>
        <w:spacing w:line="480" w:lineRule="auto"/>
        <w:ind w:left="0" w:firstLine="284"/>
        <w:jc w:val="both"/>
        <w:rPr>
          <w:rFonts w:ascii="Times New Roman" w:hAnsi="Times New Roman" w:cs="Times New Roman"/>
          <w:sz w:val="24"/>
          <w:szCs w:val="24"/>
        </w:rPr>
      </w:pPr>
      <w:r w:rsidRPr="00756E3B">
        <w:rPr>
          <w:rFonts w:ascii="Times New Roman" w:hAnsi="Times New Roman" w:cs="Times New Roman"/>
          <w:sz w:val="24"/>
          <w:szCs w:val="24"/>
        </w:rPr>
        <w:t xml:space="preserve">Hipotesis yang akan diuji </w:t>
      </w:r>
      <w:proofErr w:type="gramStart"/>
      <w:r w:rsidRPr="00756E3B">
        <w:rPr>
          <w:rFonts w:ascii="Times New Roman" w:hAnsi="Times New Roman" w:cs="Times New Roman"/>
          <w:sz w:val="24"/>
          <w:szCs w:val="24"/>
        </w:rPr>
        <w:t>adalah :</w:t>
      </w:r>
      <w:proofErr w:type="gramEnd"/>
    </w:p>
    <w:p w:rsidR="00756E3B" w:rsidRPr="00756E3B" w:rsidRDefault="00756E3B" w:rsidP="0061363C">
      <w:pPr>
        <w:pStyle w:val="ListParagraph"/>
        <w:tabs>
          <w:tab w:val="left" w:pos="284"/>
          <w:tab w:val="left" w:pos="851"/>
        </w:tabs>
        <w:spacing w:line="480" w:lineRule="auto"/>
        <w:ind w:left="0"/>
        <w:jc w:val="both"/>
        <w:rPr>
          <w:rFonts w:ascii="Times New Roman" w:hAnsi="Times New Roman" w:cs="Times New Roman"/>
          <w:sz w:val="24"/>
          <w:szCs w:val="24"/>
        </w:rPr>
      </w:pPr>
      <w:r>
        <w:rPr>
          <w:rFonts w:ascii="Times New Roman" w:hAnsi="Times New Roman" w:cs="Times New Roman"/>
          <w:sz w:val="24"/>
          <w:szCs w:val="24"/>
        </w:rPr>
        <w:tab/>
      </w:r>
      <w:proofErr w:type="gramStart"/>
      <w:r w:rsidRPr="00756E3B">
        <w:rPr>
          <w:rFonts w:ascii="Times New Roman" w:hAnsi="Times New Roman" w:cs="Times New Roman"/>
          <w:sz w:val="24"/>
          <w:szCs w:val="24"/>
        </w:rPr>
        <w:t>H</w:t>
      </w:r>
      <w:r w:rsidRPr="00756E3B">
        <w:rPr>
          <w:rFonts w:ascii="Times New Roman" w:hAnsi="Times New Roman" w:cs="Times New Roman"/>
          <w:sz w:val="24"/>
          <w:szCs w:val="24"/>
          <w:vertAlign w:val="subscript"/>
        </w:rPr>
        <w:t>0</w:t>
      </w:r>
      <w:r w:rsidRPr="00756E3B">
        <w:rPr>
          <w:rFonts w:ascii="Times New Roman" w:hAnsi="Times New Roman" w:cs="Times New Roman"/>
          <w:sz w:val="24"/>
          <w:szCs w:val="24"/>
        </w:rPr>
        <w:t xml:space="preserve"> :</w:t>
      </w:r>
      <w:proofErr w:type="gramEnd"/>
      <w:r w:rsidRPr="00756E3B">
        <w:rPr>
          <w:rFonts w:ascii="Times New Roman" w:hAnsi="Times New Roman" w:cs="Times New Roman"/>
          <w:sz w:val="24"/>
          <w:szCs w:val="24"/>
        </w:rPr>
        <w:t xml:space="preserve"> tidak ada autokorelasi (r = 0) </w:t>
      </w:r>
    </w:p>
    <w:p w:rsidR="00756E3B" w:rsidRDefault="00756E3B" w:rsidP="0061363C">
      <w:pPr>
        <w:pStyle w:val="ListParagraph"/>
        <w:tabs>
          <w:tab w:val="left" w:pos="284"/>
          <w:tab w:val="left" w:pos="709"/>
          <w:tab w:val="left" w:pos="851"/>
        </w:tabs>
        <w:spacing w:line="480" w:lineRule="auto"/>
        <w:ind w:left="0"/>
        <w:jc w:val="both"/>
        <w:rPr>
          <w:rFonts w:ascii="Times New Roman" w:hAnsi="Times New Roman" w:cs="Times New Roman"/>
          <w:sz w:val="24"/>
          <w:szCs w:val="24"/>
        </w:rPr>
      </w:pPr>
      <w:r>
        <w:rPr>
          <w:rFonts w:ascii="Times New Roman" w:hAnsi="Times New Roman" w:cs="Times New Roman"/>
          <w:sz w:val="24"/>
          <w:szCs w:val="24"/>
        </w:rPr>
        <w:tab/>
      </w:r>
      <w:proofErr w:type="gramStart"/>
      <w:r w:rsidRPr="00756E3B">
        <w:rPr>
          <w:rFonts w:ascii="Times New Roman" w:hAnsi="Times New Roman" w:cs="Times New Roman"/>
          <w:sz w:val="24"/>
          <w:szCs w:val="24"/>
        </w:rPr>
        <w:t>H</w:t>
      </w:r>
      <w:r>
        <w:rPr>
          <w:rFonts w:ascii="Times New Roman" w:hAnsi="Times New Roman" w:cs="Times New Roman"/>
          <w:sz w:val="24"/>
          <w:szCs w:val="24"/>
          <w:vertAlign w:val="subscript"/>
        </w:rPr>
        <w:t>a</w:t>
      </w:r>
      <w:r w:rsidRPr="00756E3B">
        <w:rPr>
          <w:rFonts w:ascii="Times New Roman" w:hAnsi="Times New Roman" w:cs="Times New Roman"/>
          <w:sz w:val="24"/>
          <w:szCs w:val="24"/>
        </w:rPr>
        <w:t xml:space="preserve"> :</w:t>
      </w:r>
      <w:proofErr w:type="gramEnd"/>
      <w:r w:rsidRPr="00756E3B">
        <w:rPr>
          <w:rFonts w:ascii="Times New Roman" w:hAnsi="Times New Roman" w:cs="Times New Roman"/>
          <w:sz w:val="24"/>
          <w:szCs w:val="24"/>
        </w:rPr>
        <w:t xml:space="preserve"> ada autokorelasi (r ≠ 0)</w:t>
      </w:r>
    </w:p>
    <w:p w:rsidR="00F2596F" w:rsidRDefault="00756E3B" w:rsidP="0061363C">
      <w:pPr>
        <w:pStyle w:val="ListParagraph"/>
        <w:tabs>
          <w:tab w:val="left" w:pos="567"/>
          <w:tab w:val="left" w:pos="709"/>
        </w:tabs>
        <w:spacing w:line="480" w:lineRule="auto"/>
        <w:ind w:left="567" w:hanging="567"/>
        <w:jc w:val="both"/>
        <w:rPr>
          <w:rFonts w:ascii="Times New Roman" w:hAnsi="Times New Roman" w:cs="Times New Roman"/>
          <w:sz w:val="24"/>
          <w:szCs w:val="24"/>
          <w:lang w:val="id-ID"/>
        </w:rPr>
      </w:pPr>
      <w:r>
        <w:rPr>
          <w:rFonts w:ascii="Times New Roman" w:hAnsi="Times New Roman" w:cs="Times New Roman"/>
          <w:sz w:val="24"/>
          <w:szCs w:val="24"/>
        </w:rPr>
        <w:lastRenderedPageBreak/>
        <w:tab/>
      </w:r>
      <w:r w:rsidRPr="00756E3B">
        <w:rPr>
          <w:rFonts w:ascii="Times New Roman" w:hAnsi="Times New Roman" w:cs="Times New Roman"/>
          <w:sz w:val="24"/>
          <w:szCs w:val="24"/>
        </w:rPr>
        <w:t xml:space="preserve">Ketentuan pengambilan keputusan ada tidaknya autokorelasi dapat dilihat pada tabel </w:t>
      </w:r>
      <w:proofErr w:type="gramStart"/>
      <w:r w:rsidRPr="00756E3B">
        <w:rPr>
          <w:rFonts w:ascii="Times New Roman" w:hAnsi="Times New Roman" w:cs="Times New Roman"/>
          <w:sz w:val="24"/>
          <w:szCs w:val="24"/>
        </w:rPr>
        <w:t>berikut :</w:t>
      </w:r>
      <w:proofErr w:type="gramEnd"/>
    </w:p>
    <w:p w:rsidR="00F04E96" w:rsidRPr="00F04E96" w:rsidRDefault="00F04E96" w:rsidP="00756E3B">
      <w:pPr>
        <w:pStyle w:val="ListParagraph"/>
        <w:tabs>
          <w:tab w:val="left" w:pos="567"/>
          <w:tab w:val="left" w:pos="709"/>
          <w:tab w:val="left" w:pos="851"/>
        </w:tabs>
        <w:spacing w:line="480" w:lineRule="auto"/>
        <w:ind w:left="0"/>
        <w:jc w:val="both"/>
        <w:rPr>
          <w:rFonts w:ascii="Times New Roman" w:hAnsi="Times New Roman" w:cs="Times New Roman"/>
          <w:sz w:val="24"/>
          <w:szCs w:val="24"/>
          <w:lang w:val="id-ID"/>
        </w:rPr>
      </w:pPr>
    </w:p>
    <w:p w:rsidR="00756E3B" w:rsidRDefault="00756E3B" w:rsidP="00756E3B">
      <w:pPr>
        <w:pStyle w:val="ListParagraph"/>
        <w:tabs>
          <w:tab w:val="left" w:pos="567"/>
          <w:tab w:val="left" w:pos="709"/>
          <w:tab w:val="left" w:pos="851"/>
        </w:tabs>
        <w:spacing w:line="480" w:lineRule="auto"/>
        <w:ind w:left="0"/>
        <w:jc w:val="center"/>
        <w:rPr>
          <w:rFonts w:ascii="Times New Roman" w:hAnsi="Times New Roman" w:cs="Times New Roman"/>
          <w:b/>
          <w:sz w:val="24"/>
          <w:szCs w:val="24"/>
        </w:rPr>
      </w:pPr>
      <w:r w:rsidRPr="00756E3B">
        <w:rPr>
          <w:rFonts w:ascii="Times New Roman" w:hAnsi="Times New Roman" w:cs="Times New Roman"/>
          <w:b/>
          <w:sz w:val="24"/>
          <w:szCs w:val="24"/>
        </w:rPr>
        <w:t>Tabel 3.2</w:t>
      </w:r>
    </w:p>
    <w:tbl>
      <w:tblPr>
        <w:tblStyle w:val="TableGrid"/>
        <w:tblW w:w="0" w:type="auto"/>
        <w:tblInd w:w="534" w:type="dxa"/>
        <w:tblLook w:val="04A0" w:firstRow="1" w:lastRow="0" w:firstColumn="1" w:lastColumn="0" w:noHBand="0" w:noVBand="1"/>
      </w:tblPr>
      <w:tblGrid>
        <w:gridCol w:w="2693"/>
        <w:gridCol w:w="2209"/>
        <w:gridCol w:w="2043"/>
      </w:tblGrid>
      <w:tr w:rsidR="00756E3B" w:rsidTr="00F2596F">
        <w:tc>
          <w:tcPr>
            <w:tcW w:w="2693" w:type="dxa"/>
          </w:tcPr>
          <w:p w:rsidR="00756E3B" w:rsidRPr="00BD0461" w:rsidRDefault="00756E3B" w:rsidP="00756E3B">
            <w:pPr>
              <w:pStyle w:val="ListParagraph"/>
              <w:tabs>
                <w:tab w:val="left" w:pos="567"/>
                <w:tab w:val="left" w:pos="709"/>
                <w:tab w:val="left" w:pos="851"/>
              </w:tabs>
              <w:spacing w:line="480" w:lineRule="auto"/>
              <w:ind w:left="0"/>
              <w:jc w:val="center"/>
              <w:rPr>
                <w:rFonts w:ascii="Times New Roman" w:hAnsi="Times New Roman" w:cs="Times New Roman"/>
                <w:sz w:val="24"/>
                <w:szCs w:val="24"/>
              </w:rPr>
            </w:pPr>
            <w:r w:rsidRPr="00BD0461">
              <w:rPr>
                <w:rFonts w:ascii="Times New Roman" w:hAnsi="Times New Roman" w:cs="Times New Roman"/>
                <w:bCs/>
                <w:sz w:val="24"/>
                <w:szCs w:val="24"/>
              </w:rPr>
              <w:t>Hipotesis nol</w:t>
            </w:r>
          </w:p>
        </w:tc>
        <w:tc>
          <w:tcPr>
            <w:tcW w:w="2209" w:type="dxa"/>
          </w:tcPr>
          <w:p w:rsidR="00756E3B" w:rsidRPr="00BD0461" w:rsidRDefault="00756E3B" w:rsidP="00756E3B">
            <w:pPr>
              <w:pStyle w:val="ListParagraph"/>
              <w:tabs>
                <w:tab w:val="left" w:pos="567"/>
                <w:tab w:val="left" w:pos="709"/>
                <w:tab w:val="left" w:pos="851"/>
              </w:tabs>
              <w:spacing w:line="480" w:lineRule="auto"/>
              <w:ind w:left="0"/>
              <w:jc w:val="center"/>
              <w:rPr>
                <w:rFonts w:ascii="Times New Roman" w:hAnsi="Times New Roman" w:cs="Times New Roman"/>
                <w:sz w:val="24"/>
                <w:szCs w:val="24"/>
              </w:rPr>
            </w:pPr>
            <w:r w:rsidRPr="00BD0461">
              <w:rPr>
                <w:rFonts w:ascii="Times New Roman" w:hAnsi="Times New Roman" w:cs="Times New Roman"/>
                <w:bCs/>
                <w:sz w:val="24"/>
                <w:szCs w:val="24"/>
              </w:rPr>
              <w:t>Keputusan</w:t>
            </w:r>
          </w:p>
        </w:tc>
        <w:tc>
          <w:tcPr>
            <w:tcW w:w="2043" w:type="dxa"/>
          </w:tcPr>
          <w:p w:rsidR="00756E3B" w:rsidRPr="00BD0461" w:rsidRDefault="00756E3B" w:rsidP="00756E3B">
            <w:pPr>
              <w:pStyle w:val="ListParagraph"/>
              <w:tabs>
                <w:tab w:val="left" w:pos="567"/>
                <w:tab w:val="left" w:pos="709"/>
                <w:tab w:val="left" w:pos="851"/>
              </w:tabs>
              <w:spacing w:line="480" w:lineRule="auto"/>
              <w:ind w:left="0"/>
              <w:jc w:val="center"/>
              <w:rPr>
                <w:rFonts w:ascii="Times New Roman" w:hAnsi="Times New Roman" w:cs="Times New Roman"/>
                <w:sz w:val="24"/>
                <w:szCs w:val="24"/>
              </w:rPr>
            </w:pPr>
            <w:r w:rsidRPr="00BD0461">
              <w:rPr>
                <w:rFonts w:ascii="Times New Roman" w:hAnsi="Times New Roman" w:cs="Times New Roman"/>
                <w:sz w:val="24"/>
                <w:szCs w:val="24"/>
              </w:rPr>
              <w:t xml:space="preserve">Jika </w:t>
            </w:r>
          </w:p>
        </w:tc>
      </w:tr>
      <w:tr w:rsidR="00756E3B" w:rsidTr="00F2596F">
        <w:tc>
          <w:tcPr>
            <w:tcW w:w="2693" w:type="dxa"/>
          </w:tcPr>
          <w:p w:rsidR="00756E3B" w:rsidRPr="00F2596F" w:rsidRDefault="00756E3B" w:rsidP="00F2596F">
            <w:pPr>
              <w:pStyle w:val="ListParagraph"/>
              <w:tabs>
                <w:tab w:val="left" w:pos="567"/>
                <w:tab w:val="left" w:pos="709"/>
                <w:tab w:val="left" w:pos="851"/>
              </w:tabs>
              <w:ind w:left="0"/>
              <w:rPr>
                <w:rFonts w:ascii="Times New Roman" w:hAnsi="Times New Roman" w:cs="Times New Roman"/>
                <w:sz w:val="24"/>
                <w:szCs w:val="24"/>
              </w:rPr>
            </w:pPr>
            <w:r w:rsidRPr="00F2596F">
              <w:rPr>
                <w:rFonts w:ascii="Times New Roman" w:hAnsi="Times New Roman" w:cs="Times New Roman"/>
                <w:sz w:val="24"/>
                <w:szCs w:val="24"/>
              </w:rPr>
              <w:t>Tidak ada autikorelasi positif</w:t>
            </w:r>
          </w:p>
        </w:tc>
        <w:tc>
          <w:tcPr>
            <w:tcW w:w="2209" w:type="dxa"/>
          </w:tcPr>
          <w:p w:rsidR="00756E3B" w:rsidRPr="00F2596F" w:rsidRDefault="00756E3B" w:rsidP="00756E3B">
            <w:pPr>
              <w:pStyle w:val="ListParagraph"/>
              <w:tabs>
                <w:tab w:val="left" w:pos="567"/>
                <w:tab w:val="left" w:pos="709"/>
                <w:tab w:val="left" w:pos="851"/>
              </w:tabs>
              <w:spacing w:line="480" w:lineRule="auto"/>
              <w:ind w:left="0"/>
              <w:jc w:val="center"/>
              <w:rPr>
                <w:rFonts w:ascii="Times New Roman" w:hAnsi="Times New Roman" w:cs="Times New Roman"/>
                <w:sz w:val="24"/>
                <w:szCs w:val="24"/>
              </w:rPr>
            </w:pPr>
            <w:r w:rsidRPr="00F2596F">
              <w:rPr>
                <w:rFonts w:ascii="Times New Roman" w:hAnsi="Times New Roman" w:cs="Times New Roman"/>
                <w:sz w:val="24"/>
                <w:szCs w:val="24"/>
              </w:rPr>
              <w:t xml:space="preserve">Tolak </w:t>
            </w:r>
          </w:p>
        </w:tc>
        <w:tc>
          <w:tcPr>
            <w:tcW w:w="2043" w:type="dxa"/>
          </w:tcPr>
          <w:p w:rsidR="00756E3B" w:rsidRPr="00F2596F" w:rsidRDefault="00756E3B" w:rsidP="00756E3B">
            <w:pPr>
              <w:pStyle w:val="ListParagraph"/>
              <w:tabs>
                <w:tab w:val="left" w:pos="567"/>
                <w:tab w:val="left" w:pos="709"/>
                <w:tab w:val="left" w:pos="851"/>
              </w:tabs>
              <w:spacing w:line="480" w:lineRule="auto"/>
              <w:ind w:left="0"/>
              <w:jc w:val="center"/>
              <w:rPr>
                <w:rFonts w:ascii="Times New Roman" w:hAnsi="Times New Roman" w:cs="Times New Roman"/>
                <w:sz w:val="24"/>
                <w:szCs w:val="24"/>
              </w:rPr>
            </w:pPr>
            <w:r w:rsidRPr="00F2596F">
              <w:rPr>
                <w:rFonts w:ascii="Times New Roman" w:hAnsi="Times New Roman" w:cs="Times New Roman"/>
                <w:sz w:val="24"/>
                <w:szCs w:val="24"/>
              </w:rPr>
              <w:t>0</w:t>
            </w:r>
            <w:r w:rsidR="00F2596F" w:rsidRPr="00F2596F">
              <w:rPr>
                <w:rFonts w:ascii="Times New Roman" w:hAnsi="Times New Roman" w:cs="Times New Roman"/>
                <w:sz w:val="24"/>
                <w:szCs w:val="24"/>
              </w:rPr>
              <w:t xml:space="preserve"> </w:t>
            </w:r>
            <w:r w:rsidRPr="00F2596F">
              <w:rPr>
                <w:rFonts w:ascii="Times New Roman" w:hAnsi="Times New Roman" w:cs="Times New Roman"/>
                <w:sz w:val="24"/>
                <w:szCs w:val="24"/>
              </w:rPr>
              <w:t>&lt;</w:t>
            </w:r>
            <w:r w:rsidR="00F2596F" w:rsidRPr="00F2596F">
              <w:rPr>
                <w:rFonts w:ascii="Times New Roman" w:hAnsi="Times New Roman" w:cs="Times New Roman"/>
                <w:sz w:val="24"/>
                <w:szCs w:val="24"/>
              </w:rPr>
              <w:t xml:space="preserve"> </w:t>
            </w:r>
            <w:r w:rsidRPr="00F2596F">
              <w:rPr>
                <w:rFonts w:ascii="Times New Roman" w:hAnsi="Times New Roman" w:cs="Times New Roman"/>
                <w:sz w:val="24"/>
                <w:szCs w:val="24"/>
              </w:rPr>
              <w:t>d</w:t>
            </w:r>
            <w:r w:rsidR="00F2596F" w:rsidRPr="00F2596F">
              <w:rPr>
                <w:rFonts w:ascii="Times New Roman" w:hAnsi="Times New Roman" w:cs="Times New Roman"/>
                <w:sz w:val="24"/>
                <w:szCs w:val="24"/>
              </w:rPr>
              <w:t xml:space="preserve"> </w:t>
            </w:r>
            <w:r w:rsidRPr="00F2596F">
              <w:rPr>
                <w:rFonts w:ascii="Times New Roman" w:hAnsi="Times New Roman" w:cs="Times New Roman"/>
                <w:sz w:val="24"/>
                <w:szCs w:val="24"/>
              </w:rPr>
              <w:t>&lt;</w:t>
            </w:r>
            <w:r w:rsidR="00F2596F" w:rsidRPr="00F2596F">
              <w:rPr>
                <w:rFonts w:ascii="Times New Roman" w:hAnsi="Times New Roman" w:cs="Times New Roman"/>
                <w:sz w:val="24"/>
                <w:szCs w:val="24"/>
              </w:rPr>
              <w:t xml:space="preserve"> </w:t>
            </w:r>
            <w:r w:rsidRPr="00F2596F">
              <w:rPr>
                <w:rFonts w:ascii="Times New Roman" w:hAnsi="Times New Roman" w:cs="Times New Roman"/>
                <w:sz w:val="24"/>
                <w:szCs w:val="24"/>
              </w:rPr>
              <w:t>dl</w:t>
            </w:r>
          </w:p>
        </w:tc>
      </w:tr>
      <w:tr w:rsidR="00756E3B" w:rsidTr="00F2596F">
        <w:tc>
          <w:tcPr>
            <w:tcW w:w="2693" w:type="dxa"/>
          </w:tcPr>
          <w:p w:rsidR="00756E3B" w:rsidRPr="00F2596F" w:rsidRDefault="00756E3B" w:rsidP="00F2596F">
            <w:pPr>
              <w:pStyle w:val="ListParagraph"/>
              <w:tabs>
                <w:tab w:val="left" w:pos="567"/>
                <w:tab w:val="left" w:pos="709"/>
                <w:tab w:val="left" w:pos="851"/>
              </w:tabs>
              <w:ind w:left="0"/>
              <w:rPr>
                <w:rFonts w:ascii="Times New Roman" w:hAnsi="Times New Roman" w:cs="Times New Roman"/>
                <w:sz w:val="24"/>
                <w:szCs w:val="24"/>
              </w:rPr>
            </w:pPr>
            <w:r w:rsidRPr="00F2596F">
              <w:rPr>
                <w:rFonts w:ascii="Times New Roman" w:hAnsi="Times New Roman" w:cs="Times New Roman"/>
                <w:sz w:val="24"/>
                <w:szCs w:val="24"/>
              </w:rPr>
              <w:t>Tidak ada autokorelasi positif</w:t>
            </w:r>
          </w:p>
        </w:tc>
        <w:tc>
          <w:tcPr>
            <w:tcW w:w="2209" w:type="dxa"/>
          </w:tcPr>
          <w:p w:rsidR="00756E3B" w:rsidRPr="00F2596F" w:rsidRDefault="00756E3B" w:rsidP="00756E3B">
            <w:pPr>
              <w:pStyle w:val="ListParagraph"/>
              <w:tabs>
                <w:tab w:val="left" w:pos="567"/>
                <w:tab w:val="left" w:pos="709"/>
                <w:tab w:val="left" w:pos="851"/>
              </w:tabs>
              <w:spacing w:line="480" w:lineRule="auto"/>
              <w:ind w:left="0"/>
              <w:jc w:val="center"/>
              <w:rPr>
                <w:rFonts w:ascii="Times New Roman" w:hAnsi="Times New Roman" w:cs="Times New Roman"/>
                <w:sz w:val="24"/>
                <w:szCs w:val="24"/>
              </w:rPr>
            </w:pPr>
            <w:r w:rsidRPr="00F2596F">
              <w:rPr>
                <w:rFonts w:ascii="Times New Roman" w:hAnsi="Times New Roman" w:cs="Times New Roman"/>
                <w:sz w:val="24"/>
                <w:szCs w:val="24"/>
              </w:rPr>
              <w:t>No desicison</w:t>
            </w:r>
          </w:p>
        </w:tc>
        <w:tc>
          <w:tcPr>
            <w:tcW w:w="2043" w:type="dxa"/>
          </w:tcPr>
          <w:p w:rsidR="00756E3B" w:rsidRPr="00F2596F" w:rsidRDefault="00F2596F" w:rsidP="00756E3B">
            <w:pPr>
              <w:pStyle w:val="ListParagraph"/>
              <w:tabs>
                <w:tab w:val="left" w:pos="567"/>
                <w:tab w:val="left" w:pos="709"/>
                <w:tab w:val="left" w:pos="851"/>
              </w:tabs>
              <w:spacing w:line="480" w:lineRule="auto"/>
              <w:ind w:left="0"/>
              <w:jc w:val="center"/>
              <w:rPr>
                <w:rFonts w:ascii="Times New Roman" w:hAnsi="Times New Roman" w:cs="Times New Roman"/>
                <w:sz w:val="24"/>
                <w:szCs w:val="24"/>
              </w:rPr>
            </w:pPr>
            <w:r w:rsidRPr="00F2596F">
              <w:rPr>
                <w:rFonts w:ascii="Times New Roman" w:hAnsi="Times New Roman" w:cs="Times New Roman"/>
                <w:sz w:val="24"/>
                <w:szCs w:val="24"/>
              </w:rPr>
              <w:t xml:space="preserve">dl </w:t>
            </w:r>
            <w:r w:rsidR="00756E3B" w:rsidRPr="00F2596F">
              <w:rPr>
                <w:rFonts w:ascii="Times New Roman" w:hAnsi="Times New Roman" w:cs="Times New Roman"/>
                <w:sz w:val="24"/>
                <w:szCs w:val="24"/>
              </w:rPr>
              <w:t>≤</w:t>
            </w:r>
            <w:r w:rsidRPr="00F2596F">
              <w:rPr>
                <w:rFonts w:ascii="Times New Roman" w:hAnsi="Times New Roman" w:cs="Times New Roman"/>
                <w:sz w:val="24"/>
                <w:szCs w:val="24"/>
              </w:rPr>
              <w:t xml:space="preserve"> </w:t>
            </w:r>
            <w:r w:rsidR="00756E3B" w:rsidRPr="00F2596F">
              <w:rPr>
                <w:rFonts w:ascii="Times New Roman" w:hAnsi="Times New Roman" w:cs="Times New Roman"/>
                <w:sz w:val="24"/>
                <w:szCs w:val="24"/>
              </w:rPr>
              <w:t>d</w:t>
            </w:r>
            <w:r w:rsidRPr="00F2596F">
              <w:rPr>
                <w:rFonts w:ascii="Times New Roman" w:hAnsi="Times New Roman" w:cs="Times New Roman"/>
                <w:sz w:val="24"/>
                <w:szCs w:val="24"/>
              </w:rPr>
              <w:t xml:space="preserve"> </w:t>
            </w:r>
            <w:r w:rsidR="00756E3B" w:rsidRPr="00F2596F">
              <w:rPr>
                <w:rFonts w:ascii="Times New Roman" w:hAnsi="Times New Roman" w:cs="Times New Roman"/>
                <w:sz w:val="24"/>
                <w:szCs w:val="24"/>
              </w:rPr>
              <w:t>≤</w:t>
            </w:r>
            <w:r w:rsidRPr="00F2596F">
              <w:rPr>
                <w:rFonts w:ascii="Times New Roman" w:hAnsi="Times New Roman" w:cs="Times New Roman"/>
                <w:sz w:val="24"/>
                <w:szCs w:val="24"/>
              </w:rPr>
              <w:t xml:space="preserve"> </w:t>
            </w:r>
            <w:r w:rsidR="00756E3B" w:rsidRPr="00F2596F">
              <w:rPr>
                <w:rFonts w:ascii="Times New Roman" w:hAnsi="Times New Roman" w:cs="Times New Roman"/>
                <w:sz w:val="24"/>
                <w:szCs w:val="24"/>
              </w:rPr>
              <w:t>du</w:t>
            </w:r>
          </w:p>
        </w:tc>
      </w:tr>
      <w:tr w:rsidR="00756E3B" w:rsidTr="00F2596F">
        <w:tc>
          <w:tcPr>
            <w:tcW w:w="2693" w:type="dxa"/>
          </w:tcPr>
          <w:p w:rsidR="00756E3B" w:rsidRPr="00F2596F" w:rsidRDefault="00F2596F" w:rsidP="00F2596F">
            <w:pPr>
              <w:pStyle w:val="ListParagraph"/>
              <w:tabs>
                <w:tab w:val="left" w:pos="567"/>
                <w:tab w:val="left" w:pos="709"/>
                <w:tab w:val="left" w:pos="851"/>
              </w:tabs>
              <w:ind w:left="0"/>
              <w:rPr>
                <w:rFonts w:ascii="Times New Roman" w:hAnsi="Times New Roman" w:cs="Times New Roman"/>
                <w:sz w:val="24"/>
                <w:szCs w:val="24"/>
              </w:rPr>
            </w:pPr>
            <w:r w:rsidRPr="00F2596F">
              <w:rPr>
                <w:rFonts w:ascii="Times New Roman" w:hAnsi="Times New Roman" w:cs="Times New Roman"/>
                <w:sz w:val="24"/>
                <w:szCs w:val="24"/>
              </w:rPr>
              <w:t xml:space="preserve">Tidak ada korelasi </w:t>
            </w:r>
            <w:r w:rsidR="00C165B4">
              <w:rPr>
                <w:rFonts w:ascii="Times New Roman" w:hAnsi="Times New Roman" w:cs="Times New Roman"/>
                <w:sz w:val="24"/>
                <w:szCs w:val="24"/>
              </w:rPr>
              <w:t>negative</w:t>
            </w:r>
          </w:p>
        </w:tc>
        <w:tc>
          <w:tcPr>
            <w:tcW w:w="2209" w:type="dxa"/>
          </w:tcPr>
          <w:p w:rsidR="00756E3B" w:rsidRPr="00F2596F" w:rsidRDefault="00F2596F" w:rsidP="00756E3B">
            <w:pPr>
              <w:pStyle w:val="ListParagraph"/>
              <w:tabs>
                <w:tab w:val="left" w:pos="567"/>
                <w:tab w:val="left" w:pos="709"/>
                <w:tab w:val="left" w:pos="851"/>
              </w:tabs>
              <w:spacing w:line="480" w:lineRule="auto"/>
              <w:ind w:left="0"/>
              <w:jc w:val="center"/>
              <w:rPr>
                <w:rFonts w:ascii="Times New Roman" w:hAnsi="Times New Roman" w:cs="Times New Roman"/>
                <w:sz w:val="24"/>
                <w:szCs w:val="24"/>
              </w:rPr>
            </w:pPr>
            <w:r w:rsidRPr="00F2596F">
              <w:rPr>
                <w:rFonts w:ascii="Times New Roman" w:hAnsi="Times New Roman" w:cs="Times New Roman"/>
                <w:sz w:val="24"/>
                <w:szCs w:val="24"/>
              </w:rPr>
              <w:t xml:space="preserve">Tolak </w:t>
            </w:r>
          </w:p>
        </w:tc>
        <w:tc>
          <w:tcPr>
            <w:tcW w:w="2043" w:type="dxa"/>
          </w:tcPr>
          <w:p w:rsidR="00756E3B" w:rsidRPr="00F2596F" w:rsidRDefault="00F2596F" w:rsidP="00756E3B">
            <w:pPr>
              <w:pStyle w:val="ListParagraph"/>
              <w:tabs>
                <w:tab w:val="left" w:pos="567"/>
                <w:tab w:val="left" w:pos="709"/>
                <w:tab w:val="left" w:pos="851"/>
              </w:tabs>
              <w:spacing w:line="480" w:lineRule="auto"/>
              <w:ind w:left="0"/>
              <w:jc w:val="center"/>
              <w:rPr>
                <w:rFonts w:ascii="Times New Roman" w:hAnsi="Times New Roman" w:cs="Times New Roman"/>
                <w:sz w:val="24"/>
                <w:szCs w:val="24"/>
              </w:rPr>
            </w:pPr>
            <w:r w:rsidRPr="00F2596F">
              <w:rPr>
                <w:rFonts w:ascii="Times New Roman" w:hAnsi="Times New Roman" w:cs="Times New Roman"/>
                <w:sz w:val="24"/>
                <w:szCs w:val="24"/>
              </w:rPr>
              <w:t>4 – dl &lt; d &lt; 4</w:t>
            </w:r>
          </w:p>
        </w:tc>
      </w:tr>
      <w:tr w:rsidR="00756E3B" w:rsidTr="00F2596F">
        <w:tc>
          <w:tcPr>
            <w:tcW w:w="2693" w:type="dxa"/>
          </w:tcPr>
          <w:p w:rsidR="00756E3B" w:rsidRPr="00F2596F" w:rsidRDefault="00F2596F" w:rsidP="00F2596F">
            <w:pPr>
              <w:pStyle w:val="ListParagraph"/>
              <w:tabs>
                <w:tab w:val="left" w:pos="567"/>
                <w:tab w:val="left" w:pos="709"/>
                <w:tab w:val="left" w:pos="851"/>
              </w:tabs>
              <w:ind w:left="0"/>
              <w:rPr>
                <w:rFonts w:ascii="Times New Roman" w:hAnsi="Times New Roman" w:cs="Times New Roman"/>
                <w:sz w:val="24"/>
                <w:szCs w:val="24"/>
              </w:rPr>
            </w:pPr>
            <w:r w:rsidRPr="00F2596F">
              <w:rPr>
                <w:rFonts w:ascii="Times New Roman" w:hAnsi="Times New Roman" w:cs="Times New Roman"/>
                <w:sz w:val="24"/>
                <w:szCs w:val="24"/>
              </w:rPr>
              <w:t xml:space="preserve">Tidak ada korelasi </w:t>
            </w:r>
            <w:r w:rsidR="00C165B4">
              <w:rPr>
                <w:rFonts w:ascii="Times New Roman" w:hAnsi="Times New Roman" w:cs="Times New Roman"/>
                <w:sz w:val="24"/>
                <w:szCs w:val="24"/>
              </w:rPr>
              <w:t>negative</w:t>
            </w:r>
          </w:p>
        </w:tc>
        <w:tc>
          <w:tcPr>
            <w:tcW w:w="2209" w:type="dxa"/>
          </w:tcPr>
          <w:p w:rsidR="00756E3B" w:rsidRPr="00F2596F" w:rsidRDefault="00F2596F" w:rsidP="00756E3B">
            <w:pPr>
              <w:pStyle w:val="ListParagraph"/>
              <w:tabs>
                <w:tab w:val="left" w:pos="567"/>
                <w:tab w:val="left" w:pos="709"/>
                <w:tab w:val="left" w:pos="851"/>
              </w:tabs>
              <w:spacing w:line="480" w:lineRule="auto"/>
              <w:ind w:left="0"/>
              <w:jc w:val="center"/>
              <w:rPr>
                <w:rFonts w:ascii="Times New Roman" w:hAnsi="Times New Roman" w:cs="Times New Roman"/>
                <w:sz w:val="24"/>
                <w:szCs w:val="24"/>
              </w:rPr>
            </w:pPr>
            <w:r w:rsidRPr="00F2596F">
              <w:rPr>
                <w:rFonts w:ascii="Times New Roman" w:hAnsi="Times New Roman" w:cs="Times New Roman"/>
                <w:sz w:val="24"/>
                <w:szCs w:val="24"/>
              </w:rPr>
              <w:t>No desicison</w:t>
            </w:r>
          </w:p>
        </w:tc>
        <w:tc>
          <w:tcPr>
            <w:tcW w:w="2043" w:type="dxa"/>
          </w:tcPr>
          <w:p w:rsidR="00756E3B" w:rsidRPr="00F2596F" w:rsidRDefault="00F2596F" w:rsidP="00756E3B">
            <w:pPr>
              <w:pStyle w:val="ListParagraph"/>
              <w:tabs>
                <w:tab w:val="left" w:pos="567"/>
                <w:tab w:val="left" w:pos="709"/>
                <w:tab w:val="left" w:pos="851"/>
              </w:tabs>
              <w:spacing w:line="480" w:lineRule="auto"/>
              <w:ind w:left="0"/>
              <w:jc w:val="center"/>
              <w:rPr>
                <w:rFonts w:ascii="Times New Roman" w:hAnsi="Times New Roman" w:cs="Times New Roman"/>
                <w:sz w:val="24"/>
                <w:szCs w:val="24"/>
              </w:rPr>
            </w:pPr>
            <w:r w:rsidRPr="00F2596F">
              <w:rPr>
                <w:rFonts w:ascii="Times New Roman" w:hAnsi="Times New Roman" w:cs="Times New Roman"/>
                <w:sz w:val="24"/>
                <w:szCs w:val="24"/>
              </w:rPr>
              <w:t>4 – du ≤ d ≤ 4 - dl</w:t>
            </w:r>
          </w:p>
        </w:tc>
      </w:tr>
      <w:tr w:rsidR="00756E3B" w:rsidTr="00F2596F">
        <w:tc>
          <w:tcPr>
            <w:tcW w:w="2693" w:type="dxa"/>
          </w:tcPr>
          <w:p w:rsidR="00756E3B" w:rsidRPr="00F2596F" w:rsidRDefault="00F2596F" w:rsidP="00F2596F">
            <w:pPr>
              <w:pStyle w:val="ListParagraph"/>
              <w:tabs>
                <w:tab w:val="left" w:pos="567"/>
                <w:tab w:val="left" w:pos="709"/>
                <w:tab w:val="left" w:pos="851"/>
              </w:tabs>
              <w:ind w:left="0"/>
              <w:rPr>
                <w:rFonts w:ascii="Times New Roman" w:hAnsi="Times New Roman" w:cs="Times New Roman"/>
                <w:sz w:val="24"/>
                <w:szCs w:val="24"/>
              </w:rPr>
            </w:pPr>
            <w:r w:rsidRPr="00F2596F">
              <w:rPr>
                <w:rFonts w:ascii="Times New Roman" w:hAnsi="Times New Roman" w:cs="Times New Roman"/>
                <w:sz w:val="24"/>
                <w:szCs w:val="24"/>
              </w:rPr>
              <w:t xml:space="preserve">Tidak ada autokorelasi positif dan </w:t>
            </w:r>
            <w:r w:rsidR="00866770">
              <w:rPr>
                <w:rFonts w:ascii="Times New Roman" w:hAnsi="Times New Roman" w:cs="Times New Roman"/>
                <w:sz w:val="24"/>
                <w:szCs w:val="24"/>
              </w:rPr>
              <w:t>negative</w:t>
            </w:r>
          </w:p>
        </w:tc>
        <w:tc>
          <w:tcPr>
            <w:tcW w:w="2209" w:type="dxa"/>
          </w:tcPr>
          <w:p w:rsidR="00756E3B" w:rsidRPr="00F2596F" w:rsidRDefault="00F2596F" w:rsidP="00756E3B">
            <w:pPr>
              <w:pStyle w:val="ListParagraph"/>
              <w:tabs>
                <w:tab w:val="left" w:pos="567"/>
                <w:tab w:val="left" w:pos="709"/>
                <w:tab w:val="left" w:pos="851"/>
              </w:tabs>
              <w:spacing w:line="480" w:lineRule="auto"/>
              <w:ind w:left="0"/>
              <w:jc w:val="center"/>
              <w:rPr>
                <w:rFonts w:ascii="Times New Roman" w:hAnsi="Times New Roman" w:cs="Times New Roman"/>
                <w:sz w:val="24"/>
                <w:szCs w:val="24"/>
              </w:rPr>
            </w:pPr>
            <w:r w:rsidRPr="00F2596F">
              <w:rPr>
                <w:rFonts w:ascii="Times New Roman" w:hAnsi="Times New Roman" w:cs="Times New Roman"/>
                <w:sz w:val="24"/>
                <w:szCs w:val="24"/>
              </w:rPr>
              <w:t>Tidak ditolak</w:t>
            </w:r>
          </w:p>
        </w:tc>
        <w:tc>
          <w:tcPr>
            <w:tcW w:w="2043" w:type="dxa"/>
          </w:tcPr>
          <w:p w:rsidR="00756E3B" w:rsidRPr="00F2596F" w:rsidRDefault="00F2596F" w:rsidP="00756E3B">
            <w:pPr>
              <w:pStyle w:val="ListParagraph"/>
              <w:tabs>
                <w:tab w:val="left" w:pos="567"/>
                <w:tab w:val="left" w:pos="709"/>
                <w:tab w:val="left" w:pos="851"/>
              </w:tabs>
              <w:spacing w:line="480" w:lineRule="auto"/>
              <w:ind w:left="0"/>
              <w:jc w:val="center"/>
              <w:rPr>
                <w:rFonts w:ascii="Times New Roman" w:hAnsi="Times New Roman" w:cs="Times New Roman"/>
                <w:sz w:val="24"/>
                <w:szCs w:val="24"/>
              </w:rPr>
            </w:pPr>
            <w:r w:rsidRPr="00F2596F">
              <w:rPr>
                <w:rFonts w:ascii="Times New Roman" w:hAnsi="Times New Roman" w:cs="Times New Roman"/>
                <w:sz w:val="24"/>
                <w:szCs w:val="24"/>
              </w:rPr>
              <w:t>du &lt; d &lt;4 - du</w:t>
            </w:r>
          </w:p>
        </w:tc>
      </w:tr>
    </w:tbl>
    <w:p w:rsidR="00F2596F" w:rsidRPr="00BD0461" w:rsidRDefault="00BD0461" w:rsidP="00BD0461">
      <w:pPr>
        <w:pStyle w:val="Default"/>
        <w:ind w:firstLine="567"/>
        <w:rPr>
          <w:b/>
        </w:rPr>
      </w:pPr>
      <w:proofErr w:type="gramStart"/>
      <w:r w:rsidRPr="00BD0461">
        <w:rPr>
          <w:b/>
        </w:rPr>
        <w:t>Sumber :</w:t>
      </w:r>
      <w:proofErr w:type="gramEnd"/>
      <w:r w:rsidRPr="00BD0461">
        <w:rPr>
          <w:b/>
        </w:rPr>
        <w:t xml:space="preserve"> Imam Ghazali (2016:108)</w:t>
      </w:r>
    </w:p>
    <w:p w:rsidR="00BD0461" w:rsidRDefault="00BD0461" w:rsidP="00F2596F">
      <w:pPr>
        <w:pStyle w:val="Default"/>
      </w:pPr>
    </w:p>
    <w:p w:rsidR="00BD0461" w:rsidRDefault="00BD0461" w:rsidP="00F2596F">
      <w:pPr>
        <w:pStyle w:val="Default"/>
      </w:pPr>
    </w:p>
    <w:p w:rsidR="00F2596F" w:rsidRDefault="00F2596F" w:rsidP="00F2596F">
      <w:pPr>
        <w:pStyle w:val="Default"/>
        <w:numPr>
          <w:ilvl w:val="0"/>
          <w:numId w:val="21"/>
        </w:numPr>
        <w:spacing w:line="480" w:lineRule="auto"/>
        <w:ind w:left="567" w:hanging="567"/>
        <w:jc w:val="both"/>
      </w:pPr>
      <w:r>
        <w:t xml:space="preserve">Bila nilai DW </w:t>
      </w:r>
      <w:r w:rsidRPr="00F2596F">
        <w:t xml:space="preserve">antar batas atas atau </w:t>
      </w:r>
      <w:r w:rsidRPr="00F2596F">
        <w:rPr>
          <w:i/>
          <w:iCs/>
        </w:rPr>
        <w:t xml:space="preserve">upper bound </w:t>
      </w:r>
      <w:r w:rsidRPr="00F2596F">
        <w:t xml:space="preserve">(du) dan (4-du) maka autokorelasi = 0, berarti tidak ada autokorelasi. </w:t>
      </w:r>
    </w:p>
    <w:p w:rsidR="00F2596F" w:rsidRDefault="00F2596F" w:rsidP="00F2596F">
      <w:pPr>
        <w:pStyle w:val="Default"/>
        <w:numPr>
          <w:ilvl w:val="0"/>
          <w:numId w:val="21"/>
        </w:numPr>
        <w:spacing w:line="480" w:lineRule="auto"/>
        <w:ind w:left="567" w:hanging="567"/>
        <w:jc w:val="both"/>
      </w:pPr>
      <w:r w:rsidRPr="00F2596F">
        <w:t xml:space="preserve">Bila nilai DW lebih rendah dari batas bawah atau </w:t>
      </w:r>
      <w:r w:rsidRPr="00F2596F">
        <w:rPr>
          <w:i/>
          <w:iCs/>
        </w:rPr>
        <w:t xml:space="preserve">lower bound </w:t>
      </w:r>
      <w:r w:rsidRPr="00F2596F">
        <w:t xml:space="preserve">(dl) maka koefisien korelasi autokorelasi &gt; 0, berarti ada autokorelasi positif. </w:t>
      </w:r>
    </w:p>
    <w:p w:rsidR="00F2596F" w:rsidRDefault="00F2596F" w:rsidP="00F2596F">
      <w:pPr>
        <w:pStyle w:val="Default"/>
        <w:numPr>
          <w:ilvl w:val="0"/>
          <w:numId w:val="21"/>
        </w:numPr>
        <w:spacing w:line="480" w:lineRule="auto"/>
        <w:ind w:left="567" w:hanging="567"/>
        <w:jc w:val="both"/>
      </w:pPr>
      <w:r w:rsidRPr="00F2596F">
        <w:t xml:space="preserve">Bila nilai DW lebih besar dari (4-dl) maka koefisien &lt; 0, berarti ada autokorelasi negatif. </w:t>
      </w:r>
    </w:p>
    <w:p w:rsidR="00F2596F" w:rsidRPr="0083022C" w:rsidRDefault="00F2596F" w:rsidP="00BD0461">
      <w:pPr>
        <w:pStyle w:val="Default"/>
        <w:numPr>
          <w:ilvl w:val="0"/>
          <w:numId w:val="21"/>
        </w:numPr>
        <w:spacing w:line="480" w:lineRule="auto"/>
        <w:ind w:left="567" w:hanging="567"/>
        <w:jc w:val="both"/>
      </w:pPr>
      <w:r w:rsidRPr="00F2596F">
        <w:rPr>
          <w:sz w:val="23"/>
          <w:szCs w:val="23"/>
        </w:rPr>
        <w:t xml:space="preserve"> Bila nilai DW terletak di antara du dan dl atau DW terletak antara (4-du) dan (4-dl) maka hasilnya tidak dapat disimpulkan. </w:t>
      </w:r>
    </w:p>
    <w:p w:rsidR="0083022C" w:rsidRDefault="0083022C" w:rsidP="0083022C">
      <w:pPr>
        <w:pStyle w:val="Default"/>
        <w:spacing w:line="480" w:lineRule="auto"/>
        <w:jc w:val="both"/>
        <w:rPr>
          <w:sz w:val="23"/>
          <w:szCs w:val="23"/>
          <w:lang w:val="id-ID"/>
        </w:rPr>
      </w:pPr>
    </w:p>
    <w:p w:rsidR="0083022C" w:rsidRPr="00BD0461" w:rsidRDefault="0083022C" w:rsidP="0083022C">
      <w:pPr>
        <w:pStyle w:val="Default"/>
        <w:spacing w:line="480" w:lineRule="auto"/>
        <w:jc w:val="both"/>
      </w:pPr>
    </w:p>
    <w:p w:rsidR="00BD0461" w:rsidRPr="00BD0461" w:rsidRDefault="00BD0461" w:rsidP="00BD0461">
      <w:pPr>
        <w:pStyle w:val="Default"/>
        <w:spacing w:line="480" w:lineRule="auto"/>
        <w:ind w:left="567"/>
        <w:jc w:val="both"/>
      </w:pPr>
    </w:p>
    <w:p w:rsidR="0061363C" w:rsidRDefault="0061363C" w:rsidP="00E51DAA">
      <w:pPr>
        <w:tabs>
          <w:tab w:val="left" w:pos="567"/>
          <w:tab w:val="left" w:pos="709"/>
          <w:tab w:val="left" w:pos="851"/>
        </w:tabs>
        <w:spacing w:after="0" w:line="480" w:lineRule="auto"/>
        <w:jc w:val="both"/>
        <w:rPr>
          <w:rFonts w:ascii="Times New Roman" w:hAnsi="Times New Roman" w:cs="Times New Roman"/>
          <w:b/>
          <w:sz w:val="24"/>
          <w:szCs w:val="24"/>
          <w:lang w:val="id-ID"/>
        </w:rPr>
      </w:pPr>
    </w:p>
    <w:p w:rsidR="0061363C" w:rsidRDefault="0061363C" w:rsidP="00E51DAA">
      <w:pPr>
        <w:tabs>
          <w:tab w:val="left" w:pos="567"/>
          <w:tab w:val="left" w:pos="709"/>
          <w:tab w:val="left" w:pos="851"/>
        </w:tabs>
        <w:spacing w:after="0" w:line="480" w:lineRule="auto"/>
        <w:jc w:val="both"/>
        <w:rPr>
          <w:rFonts w:ascii="Times New Roman" w:hAnsi="Times New Roman" w:cs="Times New Roman"/>
          <w:b/>
          <w:sz w:val="24"/>
          <w:szCs w:val="24"/>
          <w:lang w:val="id-ID"/>
        </w:rPr>
      </w:pPr>
    </w:p>
    <w:p w:rsidR="00E51DAA" w:rsidRPr="00866770" w:rsidRDefault="00E51DAA" w:rsidP="00997920">
      <w:pPr>
        <w:tabs>
          <w:tab w:val="left" w:pos="567"/>
          <w:tab w:val="left" w:pos="709"/>
          <w:tab w:val="left" w:pos="851"/>
        </w:tabs>
        <w:spacing w:after="0" w:line="480" w:lineRule="auto"/>
        <w:jc w:val="both"/>
        <w:rPr>
          <w:rFonts w:ascii="Times New Roman" w:hAnsi="Times New Roman" w:cs="Times New Roman"/>
          <w:b/>
          <w:sz w:val="24"/>
          <w:szCs w:val="24"/>
          <w:lang w:val="id-ID"/>
        </w:rPr>
      </w:pPr>
      <w:r w:rsidRPr="00E51DAA">
        <w:rPr>
          <w:rFonts w:ascii="Times New Roman" w:hAnsi="Times New Roman" w:cs="Times New Roman"/>
          <w:b/>
          <w:sz w:val="24"/>
          <w:szCs w:val="24"/>
        </w:rPr>
        <w:lastRenderedPageBreak/>
        <w:t>2.</w:t>
      </w:r>
      <w:r w:rsidRPr="00E51DAA">
        <w:rPr>
          <w:rFonts w:ascii="Times New Roman" w:hAnsi="Times New Roman" w:cs="Times New Roman"/>
          <w:b/>
          <w:sz w:val="24"/>
          <w:szCs w:val="24"/>
        </w:rPr>
        <w:tab/>
      </w:r>
      <w:r w:rsidR="00866770">
        <w:rPr>
          <w:rFonts w:ascii="Times New Roman" w:hAnsi="Times New Roman" w:cs="Times New Roman"/>
          <w:b/>
          <w:sz w:val="24"/>
          <w:szCs w:val="24"/>
        </w:rPr>
        <w:t xml:space="preserve">Analisis Regresi Linier </w:t>
      </w:r>
      <w:r w:rsidR="00866770">
        <w:rPr>
          <w:rFonts w:ascii="Times New Roman" w:hAnsi="Times New Roman" w:cs="Times New Roman"/>
          <w:b/>
          <w:sz w:val="24"/>
          <w:szCs w:val="24"/>
          <w:lang w:val="id-ID"/>
        </w:rPr>
        <w:t>Sederhan</w:t>
      </w:r>
      <w:r w:rsidR="00F04E96">
        <w:rPr>
          <w:rFonts w:ascii="Times New Roman" w:hAnsi="Times New Roman" w:cs="Times New Roman"/>
          <w:b/>
          <w:sz w:val="24"/>
          <w:szCs w:val="24"/>
          <w:lang w:val="id-ID"/>
        </w:rPr>
        <w:t>a</w:t>
      </w:r>
    </w:p>
    <w:p w:rsidR="005C06CC" w:rsidRDefault="00AA2CBF" w:rsidP="0061363C">
      <w:pPr>
        <w:tabs>
          <w:tab w:val="left" w:pos="567"/>
          <w:tab w:val="left" w:pos="709"/>
          <w:tab w:val="left" w:pos="851"/>
        </w:tabs>
        <w:spacing w:after="0" w:line="480" w:lineRule="auto"/>
        <w:ind w:left="567"/>
        <w:jc w:val="both"/>
        <w:rPr>
          <w:rFonts w:ascii="Times New Roman" w:hAnsi="Times New Roman" w:cs="Times New Roman"/>
          <w:sz w:val="24"/>
          <w:szCs w:val="24"/>
          <w:lang w:val="id-ID"/>
        </w:rPr>
      </w:pPr>
      <w:r>
        <w:rPr>
          <w:rFonts w:ascii="Times New Roman" w:hAnsi="Times New Roman" w:cs="Times New Roman"/>
          <w:sz w:val="24"/>
          <w:szCs w:val="24"/>
          <w:lang w:val="id-ID"/>
        </w:rPr>
        <w:t>Antara korelasi dan regresi keduanya mempunyai hubungan yang sangat erat. Setiap regresi pasti ada korelasinya, tapi korelasi belum tentu dilanjutkan dengan regresi. Korelasi yang dilanjutkan dengan regresi, adalah korelasi antara dua variabel yang mempunyai hubungan kausal/sebab akibat, atau hubungan fungsional. Regresi sederhana didasarkan pada hubungan fungsional</w:t>
      </w:r>
      <w:r w:rsidR="006F2CE3">
        <w:rPr>
          <w:rFonts w:ascii="Times New Roman" w:hAnsi="Times New Roman" w:cs="Times New Roman"/>
          <w:sz w:val="24"/>
          <w:szCs w:val="24"/>
          <w:lang w:val="id-ID"/>
        </w:rPr>
        <w:t xml:space="preserve"> ataupun kausal satu varivel independen dengan satu variabel dependen. Mengingat dalap penelitian ini permassalahan yang harus dipecahkan adalah pengaruh ( hubungan sebab-akibat), maka rumus yang digunakan dalam penelitian ini adalah analisis regresi sederhana,</w:t>
      </w:r>
      <w:r w:rsidR="00866770">
        <w:rPr>
          <w:rFonts w:ascii="Times New Roman" w:hAnsi="Times New Roman" w:cs="Times New Roman"/>
          <w:sz w:val="24"/>
          <w:szCs w:val="24"/>
          <w:lang w:val="id-ID"/>
        </w:rPr>
        <w:t xml:space="preserve"> menurut Sugiyono</w:t>
      </w:r>
      <w:r w:rsidR="006F2CE3">
        <w:rPr>
          <w:rFonts w:ascii="Times New Roman" w:hAnsi="Times New Roman" w:cs="Times New Roman"/>
          <w:sz w:val="24"/>
          <w:szCs w:val="24"/>
          <w:lang w:val="id-ID"/>
        </w:rPr>
        <w:t xml:space="preserve"> </w:t>
      </w:r>
      <w:r w:rsidR="00866770">
        <w:rPr>
          <w:rFonts w:ascii="Times New Roman" w:hAnsi="Times New Roman" w:cs="Times New Roman"/>
          <w:sz w:val="24"/>
          <w:szCs w:val="24"/>
          <w:lang w:val="id-ID"/>
        </w:rPr>
        <w:t>(2015:261)</w:t>
      </w:r>
      <w:r w:rsidR="00E51DAA" w:rsidRPr="00565C03">
        <w:rPr>
          <w:rFonts w:ascii="Times New Roman" w:hAnsi="Times New Roman" w:cs="Times New Roman"/>
          <w:sz w:val="24"/>
          <w:szCs w:val="24"/>
        </w:rPr>
        <w:t xml:space="preserve"> </w:t>
      </w:r>
    </w:p>
    <w:p w:rsidR="00866770" w:rsidRPr="00866770" w:rsidRDefault="006F2CE3" w:rsidP="00E51DAA">
      <w:pPr>
        <w:tabs>
          <w:tab w:val="left" w:pos="567"/>
          <w:tab w:val="left" w:pos="709"/>
          <w:tab w:val="left" w:pos="851"/>
        </w:tabs>
        <w:spacing w:after="0" w:line="480" w:lineRule="auto"/>
        <w:jc w:val="both"/>
        <w:rPr>
          <w:rFonts w:ascii="Times New Roman" w:hAnsi="Times New Roman" w:cs="Times New Roman"/>
          <w:sz w:val="24"/>
          <w:szCs w:val="24"/>
          <w:lang w:val="id-ID"/>
        </w:rPr>
      </w:pPr>
      <w:r>
        <w:rPr>
          <w:rFonts w:ascii="Times New Roman" w:hAnsi="Times New Roman" w:cs="Times New Roman"/>
          <w:noProof/>
          <w:sz w:val="24"/>
          <w:szCs w:val="24"/>
          <w:lang w:val="id-ID" w:eastAsia="id-ID"/>
        </w:rPr>
        <mc:AlternateContent>
          <mc:Choice Requires="wps">
            <w:drawing>
              <wp:anchor distT="0" distB="0" distL="114300" distR="114300" simplePos="0" relativeHeight="251659264" behindDoc="0" locked="0" layoutInCell="1" allowOverlap="1" wp14:anchorId="5663C9FA" wp14:editId="4D486B17">
                <wp:simplePos x="0" y="0"/>
                <wp:positionH relativeFrom="column">
                  <wp:posOffset>1791970</wp:posOffset>
                </wp:positionH>
                <wp:positionV relativeFrom="paragraph">
                  <wp:posOffset>175895</wp:posOffset>
                </wp:positionV>
                <wp:extent cx="1413510" cy="372110"/>
                <wp:effectExtent l="0" t="0" r="15240" b="27940"/>
                <wp:wrapNone/>
                <wp:docPr id="3" name="Rectangle 3"/>
                <wp:cNvGraphicFramePr/>
                <a:graphic xmlns:a="http://schemas.openxmlformats.org/drawingml/2006/main">
                  <a:graphicData uri="http://schemas.microsoft.com/office/word/2010/wordprocessingShape">
                    <wps:wsp>
                      <wps:cNvSpPr/>
                      <wps:spPr>
                        <a:xfrm>
                          <a:off x="0" y="0"/>
                          <a:ext cx="1413510" cy="372110"/>
                        </a:xfrm>
                        <a:prstGeom prst="rect">
                          <a:avLst/>
                        </a:prstGeom>
                      </wps:spPr>
                      <wps:style>
                        <a:lnRef idx="2">
                          <a:schemeClr val="dk1"/>
                        </a:lnRef>
                        <a:fillRef idx="1">
                          <a:schemeClr val="lt1"/>
                        </a:fillRef>
                        <a:effectRef idx="0">
                          <a:schemeClr val="dk1"/>
                        </a:effectRef>
                        <a:fontRef idx="minor">
                          <a:schemeClr val="dk1"/>
                        </a:fontRef>
                      </wps:style>
                      <wps:txbx>
                        <w:txbxContent>
                          <w:p w:rsidR="00E51DAA" w:rsidRPr="00866770" w:rsidRDefault="00E51DAA" w:rsidP="00E51DAA">
                            <w:pPr>
                              <w:pStyle w:val="ListParagraph"/>
                              <w:tabs>
                                <w:tab w:val="left" w:pos="567"/>
                                <w:tab w:val="left" w:pos="851"/>
                              </w:tabs>
                              <w:spacing w:line="480" w:lineRule="auto"/>
                              <w:ind w:left="0"/>
                              <w:jc w:val="center"/>
                              <w:rPr>
                                <w:rFonts w:ascii="Times New Roman" w:hAnsi="Times New Roman" w:cs="Times New Roman"/>
                                <w:sz w:val="24"/>
                                <w:szCs w:val="24"/>
                                <w:lang w:val="id-ID"/>
                              </w:rPr>
                            </w:pPr>
                            <w:r w:rsidRPr="00E51DAA">
                              <w:rPr>
                                <w:rFonts w:ascii="Times New Roman" w:hAnsi="Times New Roman" w:cs="Times New Roman"/>
                                <w:sz w:val="24"/>
                                <w:szCs w:val="24"/>
                              </w:rPr>
                              <w:t>Y = a + b</w:t>
                            </w:r>
                            <w:r w:rsidR="00866770">
                              <w:rPr>
                                <w:rFonts w:ascii="Times New Roman" w:hAnsi="Times New Roman" w:cs="Times New Roman"/>
                                <w:sz w:val="24"/>
                                <w:szCs w:val="24"/>
                                <w:vertAlign w:val="subscript"/>
                                <w:lang w:val="id-ID"/>
                              </w:rPr>
                              <w:t>x</w:t>
                            </w:r>
                          </w:p>
                          <w:p w:rsidR="00E51DAA" w:rsidRDefault="00E51DAA" w:rsidP="00E51DA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6" style="position:absolute;left:0;text-align:left;margin-left:141.1pt;margin-top:13.85pt;width:111.3pt;height:29.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" fillcolor="white [3201]" strokecolor="black [3200]" strokeweight="2pt">
                <v:textbox>
                  <w:txbxContent>
                    <w:p w:rsidR="00E51DAA" w:rsidRPr="00866770" w:rsidRDefault="00E51DAA" w:rsidP="00E51DAA">
                      <w:pPr>
                        <w:pStyle w:val="ListParagraph"/>
                        <w:tabs>
                          <w:tab w:val="left" w:pos="567"/>
                          <w:tab w:val="left" w:pos="851"/>
                        </w:tabs>
                        <w:spacing w:line="480" w:lineRule="auto"/>
                        <w:ind w:left="0"/>
                        <w:jc w:val="center"/>
                        <w:rPr>
                          <w:rFonts w:ascii="Times New Roman" w:hAnsi="Times New Roman" w:cs="Times New Roman"/>
                          <w:sz w:val="24"/>
                          <w:szCs w:val="24"/>
                          <w:lang w:val="id-ID"/>
                        </w:rPr>
                      </w:pPr>
                      <w:r w:rsidRPr="00E51DAA">
                        <w:rPr>
                          <w:rFonts w:ascii="Times New Roman" w:hAnsi="Times New Roman" w:cs="Times New Roman"/>
                          <w:sz w:val="24"/>
                          <w:szCs w:val="24"/>
                        </w:rPr>
                        <w:t>Y = a + b</w:t>
                      </w:r>
                      <w:r w:rsidR="00866770">
                        <w:rPr>
                          <w:rFonts w:ascii="Times New Roman" w:hAnsi="Times New Roman" w:cs="Times New Roman"/>
                          <w:sz w:val="24"/>
                          <w:szCs w:val="24"/>
                          <w:vertAlign w:val="subscript"/>
                          <w:lang w:val="id-ID"/>
                        </w:rPr>
                        <w:t>x</w:t>
                      </w:r>
                    </w:p>
                    <w:p w:rsidR="00E51DAA" w:rsidRDefault="00E51DAA" w:rsidP="00E51DAA">
                      <w:pPr>
                        <w:jc w:val="center"/>
                      </w:pPr>
                    </w:p>
                  </w:txbxContent>
                </v:textbox>
              </v:rect>
            </w:pict>
          </mc:Fallback>
        </mc:AlternateContent>
      </w:r>
    </w:p>
    <w:p w:rsidR="00C165B4" w:rsidRDefault="00C165B4" w:rsidP="00C165B4">
      <w:pPr>
        <w:tabs>
          <w:tab w:val="left" w:pos="567"/>
          <w:tab w:val="left" w:pos="709"/>
          <w:tab w:val="left" w:pos="851"/>
        </w:tabs>
        <w:spacing w:after="0" w:line="480" w:lineRule="auto"/>
        <w:jc w:val="both"/>
        <w:rPr>
          <w:rFonts w:ascii="Times New Roman" w:hAnsi="Times New Roman" w:cs="Times New Roman"/>
          <w:sz w:val="24"/>
          <w:szCs w:val="24"/>
          <w:lang w:val="id-ID"/>
        </w:rPr>
      </w:pPr>
    </w:p>
    <w:p w:rsidR="006F2CE3" w:rsidRPr="006F2CE3" w:rsidRDefault="006F2CE3" w:rsidP="00C165B4">
      <w:pPr>
        <w:tabs>
          <w:tab w:val="left" w:pos="567"/>
          <w:tab w:val="left" w:pos="709"/>
          <w:tab w:val="left" w:pos="851"/>
        </w:tabs>
        <w:spacing w:after="0" w:line="480" w:lineRule="auto"/>
        <w:jc w:val="both"/>
        <w:rPr>
          <w:rFonts w:ascii="Times New Roman" w:hAnsi="Times New Roman" w:cs="Times New Roman"/>
          <w:sz w:val="24"/>
          <w:szCs w:val="24"/>
          <w:lang w:val="id-ID"/>
        </w:rPr>
      </w:pPr>
    </w:p>
    <w:p w:rsidR="00E51DAA" w:rsidRDefault="00E51DAA" w:rsidP="00E51DAA">
      <w:pPr>
        <w:tabs>
          <w:tab w:val="left" w:pos="567"/>
          <w:tab w:val="left" w:pos="851"/>
        </w:tabs>
        <w:spacing w:after="0" w:line="480" w:lineRule="auto"/>
        <w:jc w:val="both"/>
        <w:rPr>
          <w:rFonts w:ascii="Times New Roman" w:hAnsi="Times New Roman" w:cs="Times New Roman"/>
          <w:sz w:val="24"/>
          <w:szCs w:val="24"/>
        </w:rPr>
      </w:pPr>
      <w:proofErr w:type="gramStart"/>
      <w:r w:rsidRPr="00E51DAA">
        <w:rPr>
          <w:rFonts w:ascii="Times New Roman" w:hAnsi="Times New Roman" w:cs="Times New Roman"/>
          <w:sz w:val="24"/>
          <w:szCs w:val="24"/>
        </w:rPr>
        <w:t xml:space="preserve">Dimana </w:t>
      </w:r>
      <w:r>
        <w:rPr>
          <w:rFonts w:ascii="Times New Roman" w:hAnsi="Times New Roman" w:cs="Times New Roman"/>
          <w:sz w:val="24"/>
          <w:szCs w:val="24"/>
        </w:rPr>
        <w:t>:</w:t>
      </w:r>
      <w:proofErr w:type="gramEnd"/>
    </w:p>
    <w:p w:rsidR="00E51DAA" w:rsidRPr="00866770" w:rsidRDefault="00E51DAA" w:rsidP="00E51DAA">
      <w:pPr>
        <w:tabs>
          <w:tab w:val="left" w:pos="284"/>
          <w:tab w:val="left" w:pos="567"/>
          <w:tab w:val="left" w:pos="851"/>
        </w:tabs>
        <w:spacing w:after="0" w:line="480" w:lineRule="auto"/>
        <w:jc w:val="both"/>
        <w:rPr>
          <w:rFonts w:ascii="Times New Roman" w:hAnsi="Times New Roman" w:cs="Times New Roman"/>
          <w:sz w:val="24"/>
          <w:szCs w:val="24"/>
          <w:lang w:val="id-ID"/>
        </w:rPr>
      </w:pPr>
      <w:proofErr w:type="gramStart"/>
      <w:r>
        <w:rPr>
          <w:rFonts w:ascii="Times New Roman" w:hAnsi="Times New Roman" w:cs="Times New Roman"/>
          <w:sz w:val="24"/>
          <w:szCs w:val="24"/>
        </w:rPr>
        <w:t>Y  =</w:t>
      </w:r>
      <w:proofErr w:type="gramEnd"/>
      <w:r>
        <w:rPr>
          <w:rFonts w:ascii="Times New Roman" w:hAnsi="Times New Roman" w:cs="Times New Roman"/>
          <w:sz w:val="24"/>
          <w:szCs w:val="24"/>
        </w:rPr>
        <w:t xml:space="preserve"> </w:t>
      </w:r>
      <w:r w:rsidR="00866770" w:rsidRPr="00866770">
        <w:rPr>
          <w:rFonts w:ascii="Times New Roman" w:hAnsi="Times New Roman" w:cs="Times New Roman"/>
          <w:sz w:val="24"/>
          <w:szCs w:val="24"/>
          <w:lang w:val="id-ID"/>
        </w:rPr>
        <w:t>subyek dalam variabel dependen yang di prediksikan</w:t>
      </w:r>
    </w:p>
    <w:p w:rsidR="006F2CE3" w:rsidRDefault="00183C2F" w:rsidP="00E51DAA">
      <w:pPr>
        <w:tabs>
          <w:tab w:val="left" w:pos="284"/>
          <w:tab w:val="left" w:pos="567"/>
          <w:tab w:val="left" w:pos="851"/>
        </w:tabs>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rPr>
        <w:t xml:space="preserve">a   = </w:t>
      </w:r>
      <w:r>
        <w:rPr>
          <w:rFonts w:ascii="Times New Roman" w:hAnsi="Times New Roman" w:cs="Times New Roman"/>
          <w:sz w:val="24"/>
          <w:szCs w:val="24"/>
          <w:lang w:val="id-ID"/>
        </w:rPr>
        <w:t>harga</w:t>
      </w:r>
      <w:proofErr w:type="gramStart"/>
      <w:r>
        <w:rPr>
          <w:rFonts w:ascii="Times New Roman" w:hAnsi="Times New Roman" w:cs="Times New Roman"/>
          <w:sz w:val="24"/>
          <w:szCs w:val="24"/>
          <w:lang w:val="id-ID"/>
        </w:rPr>
        <w:t>,ketika</w:t>
      </w:r>
      <w:proofErr w:type="gramEnd"/>
      <w:r>
        <w:rPr>
          <w:rFonts w:ascii="Times New Roman" w:hAnsi="Times New Roman" w:cs="Times New Roman"/>
          <w:sz w:val="24"/>
          <w:szCs w:val="24"/>
          <w:lang w:val="id-ID"/>
        </w:rPr>
        <w:t xml:space="preserve"> harga X=0 (harga konstan)</w:t>
      </w:r>
    </w:p>
    <w:p w:rsidR="00E51DAA" w:rsidRPr="006F2CE3" w:rsidRDefault="006F2CE3" w:rsidP="006F2CE3">
      <w:pPr>
        <w:tabs>
          <w:tab w:val="left" w:pos="284"/>
          <w:tab w:val="left" w:pos="567"/>
          <w:tab w:val="left" w:pos="851"/>
        </w:tabs>
        <w:spacing w:after="0" w:line="480" w:lineRule="auto"/>
        <w:ind w:left="567" w:hanging="567"/>
        <w:jc w:val="both"/>
        <w:rPr>
          <w:rFonts w:ascii="Times New Roman" w:hAnsi="Times New Roman" w:cs="Times New Roman"/>
          <w:sz w:val="24"/>
          <w:szCs w:val="24"/>
          <w:lang w:val="id-ID"/>
        </w:rPr>
      </w:pPr>
      <w:r>
        <w:rPr>
          <w:rFonts w:ascii="Times New Roman" w:hAnsi="Times New Roman" w:cs="Times New Roman"/>
          <w:sz w:val="24"/>
          <w:szCs w:val="24"/>
          <w:lang w:val="id-ID"/>
        </w:rPr>
        <w:t>b</w:t>
      </w:r>
      <w:r>
        <w:rPr>
          <w:rFonts w:ascii="Times New Roman" w:hAnsi="Times New Roman" w:cs="Times New Roman"/>
          <w:sz w:val="24"/>
          <w:szCs w:val="24"/>
          <w:lang w:val="id-ID"/>
        </w:rPr>
        <w:tab/>
        <w:t>= apabila</w:t>
      </w:r>
      <w:r w:rsidR="00183C2F">
        <w:rPr>
          <w:rFonts w:ascii="Times New Roman" w:hAnsi="Times New Roman" w:cs="Times New Roman"/>
          <w:sz w:val="24"/>
          <w:szCs w:val="24"/>
          <w:lang w:val="id-ID"/>
        </w:rPr>
        <w:t xml:space="preserve"> arah atau koefisien regresi menunjukan peningkatan</w:t>
      </w:r>
      <w:r>
        <w:rPr>
          <w:rFonts w:ascii="Times New Roman" w:hAnsi="Times New Roman" w:cs="Times New Roman"/>
          <w:sz w:val="24"/>
          <w:szCs w:val="24"/>
          <w:lang w:val="id-ID"/>
        </w:rPr>
        <w:t xml:space="preserve"> </w:t>
      </w:r>
      <w:r w:rsidR="00183C2F">
        <w:rPr>
          <w:rFonts w:ascii="Times New Roman" w:hAnsi="Times New Roman" w:cs="Times New Roman"/>
          <w:sz w:val="24"/>
          <w:szCs w:val="24"/>
          <w:lang w:val="id-ID"/>
        </w:rPr>
        <w:t>atau</w:t>
      </w:r>
      <w:r>
        <w:rPr>
          <w:rFonts w:ascii="Times New Roman" w:hAnsi="Times New Roman" w:cs="Times New Roman"/>
          <w:sz w:val="24"/>
          <w:szCs w:val="24"/>
          <w:lang w:val="id-ID"/>
        </w:rPr>
        <w:t xml:space="preserve"> </w:t>
      </w:r>
      <w:r w:rsidR="00183C2F">
        <w:rPr>
          <w:rFonts w:ascii="Times New Roman" w:hAnsi="Times New Roman" w:cs="Times New Roman"/>
          <w:sz w:val="24"/>
          <w:szCs w:val="24"/>
          <w:lang w:val="id-ID"/>
        </w:rPr>
        <w:t>penurunan variabel dependen yang didasarkan pada perubahan</w:t>
      </w:r>
      <w:r>
        <w:rPr>
          <w:rFonts w:ascii="Times New Roman" w:hAnsi="Times New Roman" w:cs="Times New Roman"/>
          <w:sz w:val="24"/>
          <w:szCs w:val="24"/>
          <w:lang w:val="id-ID"/>
        </w:rPr>
        <w:t xml:space="preserve"> </w:t>
      </w:r>
      <w:r w:rsidR="00183C2F">
        <w:rPr>
          <w:rFonts w:ascii="Times New Roman" w:hAnsi="Times New Roman" w:cs="Times New Roman"/>
          <w:sz w:val="24"/>
          <w:szCs w:val="24"/>
          <w:lang w:val="id-ID"/>
        </w:rPr>
        <w:t>variabel dependen .Bila (+)arah garis naik dan bila (-) maka arah garis turun</w:t>
      </w:r>
      <w:r w:rsidR="001B45F6">
        <w:rPr>
          <w:rFonts w:ascii="Times New Roman" w:hAnsi="Times New Roman" w:cs="Times New Roman"/>
          <w:sz w:val="24"/>
          <w:szCs w:val="24"/>
        </w:rPr>
        <w:t xml:space="preserve"> </w:t>
      </w:r>
    </w:p>
    <w:p w:rsidR="00997920" w:rsidRDefault="00E51DAA" w:rsidP="00997920">
      <w:pPr>
        <w:tabs>
          <w:tab w:val="left" w:pos="284"/>
          <w:tab w:val="left" w:pos="567"/>
          <w:tab w:val="left" w:pos="851"/>
        </w:tabs>
        <w:spacing w:after="0" w:line="480" w:lineRule="auto"/>
        <w:jc w:val="both"/>
        <w:rPr>
          <w:rFonts w:ascii="Times New Roman" w:hAnsi="Times New Roman" w:cs="Times New Roman"/>
          <w:sz w:val="24"/>
          <w:szCs w:val="24"/>
          <w:lang w:val="id-ID"/>
        </w:rPr>
      </w:pPr>
      <w:proofErr w:type="gramStart"/>
      <w:r>
        <w:rPr>
          <w:rFonts w:ascii="Times New Roman" w:hAnsi="Times New Roman" w:cs="Times New Roman"/>
          <w:sz w:val="24"/>
          <w:szCs w:val="24"/>
        </w:rPr>
        <w:t>X</w:t>
      </w:r>
      <w:r w:rsidR="00183C2F">
        <w:rPr>
          <w:rFonts w:ascii="Times New Roman" w:hAnsi="Times New Roman" w:cs="Times New Roman"/>
          <w:sz w:val="24"/>
          <w:szCs w:val="24"/>
          <w:vertAlign w:val="subscript"/>
          <w:lang w:val="id-ID"/>
        </w:rPr>
        <w:t xml:space="preserve"> </w:t>
      </w:r>
      <w:r>
        <w:rPr>
          <w:rFonts w:ascii="Times New Roman" w:hAnsi="Times New Roman" w:cs="Times New Roman"/>
          <w:sz w:val="18"/>
          <w:szCs w:val="24"/>
        </w:rPr>
        <w:t xml:space="preserve"> </w:t>
      </w:r>
      <w:r w:rsidRPr="00E51DAA">
        <w:rPr>
          <w:rFonts w:ascii="Times New Roman" w:hAnsi="Times New Roman" w:cs="Times New Roman"/>
          <w:sz w:val="24"/>
          <w:szCs w:val="24"/>
        </w:rPr>
        <w:t>=</w:t>
      </w:r>
      <w:proofErr w:type="gramEnd"/>
      <w:r w:rsidR="006F2CE3">
        <w:rPr>
          <w:rFonts w:ascii="Times New Roman" w:hAnsi="Times New Roman" w:cs="Times New Roman"/>
          <w:sz w:val="24"/>
          <w:szCs w:val="24"/>
          <w:lang w:val="id-ID"/>
        </w:rPr>
        <w:t xml:space="preserve"> </w:t>
      </w:r>
      <w:r w:rsidR="00183C2F">
        <w:rPr>
          <w:rFonts w:ascii="Times New Roman" w:hAnsi="Times New Roman" w:cs="Times New Roman"/>
          <w:sz w:val="24"/>
          <w:szCs w:val="24"/>
          <w:lang w:val="id-ID"/>
        </w:rPr>
        <w:t>Subyek pada variabel independ</w:t>
      </w:r>
      <w:r w:rsidR="006F2CE3">
        <w:rPr>
          <w:rFonts w:ascii="Times New Roman" w:hAnsi="Times New Roman" w:cs="Times New Roman"/>
          <w:sz w:val="24"/>
          <w:szCs w:val="24"/>
          <w:lang w:val="id-ID"/>
        </w:rPr>
        <w:t>en yang mempunyai nilai tertentu.</w:t>
      </w:r>
    </w:p>
    <w:p w:rsidR="006F2CE3" w:rsidRDefault="006F2CE3" w:rsidP="00997920">
      <w:pPr>
        <w:tabs>
          <w:tab w:val="left" w:pos="284"/>
          <w:tab w:val="left" w:pos="567"/>
          <w:tab w:val="left" w:pos="851"/>
        </w:tabs>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Nilai koefisien regresi disini sangat menetukan sebagai dasar analisis. Hal ini berarti bila koefisien b bernilai positif (+) maka dapat dikatakan terjadi pengaruh searah antara variabel independen dengan variabel dependen, setiap kenaikan nilai </w:t>
      </w:r>
      <w:r>
        <w:rPr>
          <w:rFonts w:ascii="Times New Roman" w:hAnsi="Times New Roman" w:cs="Times New Roman"/>
          <w:sz w:val="24"/>
          <w:szCs w:val="24"/>
          <w:lang w:val="id-ID"/>
        </w:rPr>
        <w:lastRenderedPageBreak/>
        <w:t xml:space="preserve">variabel independen akan mengakibatkan kenaikan variabel dependen. Demikian pula sebaliknya bila koefisien nilai b bernilai (-) hal ini menunjukan adanya pengaruh negatif dimana kenaikan nilai variabel independen akan mengakibatkan penurunan nilai variabel dependen. </w:t>
      </w:r>
    </w:p>
    <w:p w:rsidR="00F04E96" w:rsidRDefault="00F04E96" w:rsidP="006F2CE3">
      <w:pPr>
        <w:tabs>
          <w:tab w:val="left" w:pos="284"/>
          <w:tab w:val="left" w:pos="567"/>
          <w:tab w:val="left" w:pos="851"/>
        </w:tabs>
        <w:spacing w:after="0" w:line="480" w:lineRule="auto"/>
        <w:ind w:firstLine="284"/>
        <w:jc w:val="both"/>
        <w:rPr>
          <w:rFonts w:ascii="Times New Roman" w:hAnsi="Times New Roman" w:cs="Times New Roman"/>
          <w:sz w:val="24"/>
          <w:szCs w:val="24"/>
          <w:lang w:val="id-ID"/>
        </w:rPr>
      </w:pPr>
    </w:p>
    <w:p w:rsidR="00F04E96" w:rsidRDefault="00F04E96" w:rsidP="006F2CE3">
      <w:pPr>
        <w:tabs>
          <w:tab w:val="left" w:pos="284"/>
          <w:tab w:val="left" w:pos="567"/>
          <w:tab w:val="left" w:pos="851"/>
        </w:tabs>
        <w:spacing w:after="0" w:line="480" w:lineRule="auto"/>
        <w:ind w:firstLine="284"/>
        <w:jc w:val="both"/>
        <w:rPr>
          <w:rFonts w:ascii="Times New Roman" w:hAnsi="Times New Roman" w:cs="Times New Roman"/>
          <w:sz w:val="24"/>
          <w:szCs w:val="24"/>
          <w:lang w:val="id-ID"/>
        </w:rPr>
      </w:pPr>
    </w:p>
    <w:p w:rsidR="00A227BC" w:rsidRDefault="00A227BC" w:rsidP="001A1B5F">
      <w:pPr>
        <w:tabs>
          <w:tab w:val="left" w:pos="284"/>
          <w:tab w:val="left" w:pos="567"/>
          <w:tab w:val="left" w:pos="709"/>
          <w:tab w:val="left" w:pos="851"/>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w:t>
      </w:r>
      <w:r>
        <w:rPr>
          <w:rFonts w:ascii="Times New Roman" w:hAnsi="Times New Roman" w:cs="Times New Roman"/>
          <w:b/>
          <w:sz w:val="24"/>
          <w:szCs w:val="24"/>
        </w:rPr>
        <w:tab/>
      </w:r>
      <w:r>
        <w:rPr>
          <w:rFonts w:ascii="Times New Roman" w:hAnsi="Times New Roman" w:cs="Times New Roman"/>
          <w:b/>
          <w:sz w:val="24"/>
          <w:szCs w:val="24"/>
        </w:rPr>
        <w:tab/>
      </w:r>
      <w:r w:rsidRPr="00A227BC">
        <w:rPr>
          <w:rFonts w:ascii="Times New Roman" w:hAnsi="Times New Roman" w:cs="Times New Roman"/>
          <w:b/>
          <w:sz w:val="24"/>
          <w:szCs w:val="24"/>
        </w:rPr>
        <w:t>Uji Koefisien Determinasi</w:t>
      </w:r>
    </w:p>
    <w:p w:rsidR="00BD0461" w:rsidRDefault="0061363C" w:rsidP="001A1B5F">
      <w:pPr>
        <w:tabs>
          <w:tab w:val="left" w:pos="284"/>
          <w:tab w:val="left" w:pos="426"/>
          <w:tab w:val="left" w:pos="567"/>
        </w:tabs>
        <w:spacing w:after="0" w:line="480" w:lineRule="auto"/>
        <w:ind w:left="567" w:hanging="141"/>
        <w:jc w:val="both"/>
        <w:rPr>
          <w:rFonts w:ascii="Times New Roman" w:hAnsi="Times New Roman" w:cs="Times New Roman"/>
          <w:sz w:val="24"/>
          <w:szCs w:val="24"/>
        </w:rPr>
      </w:pPr>
      <w:r>
        <w:rPr>
          <w:rFonts w:ascii="Times New Roman" w:hAnsi="Times New Roman" w:cs="Times New Roman"/>
          <w:b/>
          <w:sz w:val="24"/>
          <w:szCs w:val="24"/>
        </w:rPr>
        <w:tab/>
      </w:r>
      <w:proofErr w:type="gramStart"/>
      <w:r w:rsidR="008C4EB2">
        <w:rPr>
          <w:rFonts w:ascii="Times New Roman" w:hAnsi="Times New Roman" w:cs="Times New Roman"/>
          <w:sz w:val="24"/>
          <w:szCs w:val="24"/>
        </w:rPr>
        <w:t>Koefisien determinasi (R</w:t>
      </w:r>
      <w:r w:rsidR="008C4EB2">
        <w:rPr>
          <w:rFonts w:ascii="Times New Roman" w:hAnsi="Times New Roman" w:cs="Times New Roman"/>
          <w:sz w:val="24"/>
          <w:szCs w:val="24"/>
          <w:vertAlign w:val="superscript"/>
        </w:rPr>
        <w:t>2</w:t>
      </w:r>
      <w:r w:rsidR="008C4EB2">
        <w:rPr>
          <w:rFonts w:ascii="Times New Roman" w:hAnsi="Times New Roman" w:cs="Times New Roman"/>
          <w:sz w:val="24"/>
          <w:szCs w:val="24"/>
        </w:rPr>
        <w:t>) pada intinya mengukur seberapa jauh kemampuan model dalam menerangkan variasi variabel dependen.</w:t>
      </w:r>
      <w:proofErr w:type="gramEnd"/>
      <w:r w:rsidR="008C4EB2">
        <w:rPr>
          <w:rFonts w:ascii="Times New Roman" w:hAnsi="Times New Roman" w:cs="Times New Roman"/>
          <w:sz w:val="24"/>
          <w:szCs w:val="24"/>
        </w:rPr>
        <w:t xml:space="preserve"> </w:t>
      </w:r>
      <w:proofErr w:type="gramStart"/>
      <w:r w:rsidR="008C4EB2">
        <w:rPr>
          <w:rFonts w:ascii="Times New Roman" w:hAnsi="Times New Roman" w:cs="Times New Roman"/>
          <w:sz w:val="24"/>
          <w:szCs w:val="24"/>
        </w:rPr>
        <w:t>Nilai koefisien determinasi adalah antara nol dan satu.</w:t>
      </w:r>
      <w:proofErr w:type="gramEnd"/>
      <w:r w:rsidR="008C4EB2">
        <w:rPr>
          <w:rFonts w:ascii="Times New Roman" w:hAnsi="Times New Roman" w:cs="Times New Roman"/>
          <w:sz w:val="24"/>
          <w:szCs w:val="24"/>
        </w:rPr>
        <w:t xml:space="preserve"> </w:t>
      </w:r>
      <w:proofErr w:type="gramStart"/>
      <w:r w:rsidR="008C4EB2">
        <w:rPr>
          <w:rFonts w:ascii="Times New Roman" w:hAnsi="Times New Roman" w:cs="Times New Roman"/>
          <w:sz w:val="24"/>
          <w:szCs w:val="24"/>
        </w:rPr>
        <w:t>Nilai R</w:t>
      </w:r>
      <w:r w:rsidR="008C4EB2">
        <w:rPr>
          <w:rFonts w:ascii="Times New Roman" w:hAnsi="Times New Roman" w:cs="Times New Roman"/>
          <w:sz w:val="24"/>
          <w:szCs w:val="24"/>
          <w:vertAlign w:val="superscript"/>
        </w:rPr>
        <w:t xml:space="preserve">2 </w:t>
      </w:r>
      <w:r w:rsidR="008C4EB2">
        <w:rPr>
          <w:rFonts w:ascii="Times New Roman" w:hAnsi="Times New Roman" w:cs="Times New Roman"/>
          <w:sz w:val="24"/>
          <w:szCs w:val="24"/>
        </w:rPr>
        <w:t>yang kecil berarti kemampuan variabel-variabel independen dalam menjelaskan variasi variabel dependen amat terbatas.</w:t>
      </w:r>
      <w:proofErr w:type="gramEnd"/>
      <w:r w:rsidR="008C4EB2">
        <w:rPr>
          <w:rFonts w:ascii="Times New Roman" w:hAnsi="Times New Roman" w:cs="Times New Roman"/>
          <w:sz w:val="24"/>
          <w:szCs w:val="24"/>
        </w:rPr>
        <w:t xml:space="preserve"> </w:t>
      </w:r>
      <w:proofErr w:type="gramStart"/>
      <w:r w:rsidR="00B21E1C">
        <w:rPr>
          <w:rFonts w:ascii="Times New Roman" w:hAnsi="Times New Roman" w:cs="Times New Roman"/>
          <w:sz w:val="24"/>
          <w:szCs w:val="24"/>
        </w:rPr>
        <w:t>Nilai yang mendekati satu berarti variabel-variabel independen memberikan hampir semua informasi yang dibutuhkan untuk memprediksi variasi variabel dependen.</w:t>
      </w:r>
      <w:proofErr w:type="gramEnd"/>
      <w:r w:rsidR="00B21E1C">
        <w:rPr>
          <w:rFonts w:ascii="Times New Roman" w:hAnsi="Times New Roman" w:cs="Times New Roman"/>
          <w:sz w:val="24"/>
          <w:szCs w:val="24"/>
        </w:rPr>
        <w:t xml:space="preserve"> </w:t>
      </w:r>
      <w:proofErr w:type="gramStart"/>
      <w:r w:rsidR="00B21E1C">
        <w:rPr>
          <w:rFonts w:ascii="Times New Roman" w:hAnsi="Times New Roman" w:cs="Times New Roman"/>
          <w:sz w:val="24"/>
          <w:szCs w:val="24"/>
        </w:rPr>
        <w:t>Secara umum koefisien determinasi untuk data runtun waktu (</w:t>
      </w:r>
      <w:r w:rsidR="00B21E1C" w:rsidRPr="00B21E1C">
        <w:rPr>
          <w:rFonts w:ascii="Times New Roman" w:hAnsi="Times New Roman" w:cs="Times New Roman"/>
          <w:i/>
          <w:sz w:val="24"/>
          <w:szCs w:val="24"/>
        </w:rPr>
        <w:t>time series</w:t>
      </w:r>
      <w:r w:rsidR="00B21E1C">
        <w:rPr>
          <w:rFonts w:ascii="Times New Roman" w:hAnsi="Times New Roman" w:cs="Times New Roman"/>
          <w:sz w:val="24"/>
          <w:szCs w:val="24"/>
        </w:rPr>
        <w:t>) biasanya mempunyai nilai ke</w:t>
      </w:r>
      <w:r w:rsidR="00BD0461">
        <w:rPr>
          <w:rFonts w:ascii="Times New Roman" w:hAnsi="Times New Roman" w:cs="Times New Roman"/>
          <w:sz w:val="24"/>
          <w:szCs w:val="24"/>
        </w:rPr>
        <w:t>ofisien determinasi yang tinggi.</w:t>
      </w:r>
      <w:proofErr w:type="gramEnd"/>
    </w:p>
    <w:p w:rsidR="00E51DAA" w:rsidRPr="00BD0461" w:rsidRDefault="00BD0461" w:rsidP="001A1B5F">
      <w:pPr>
        <w:tabs>
          <w:tab w:val="left" w:pos="284"/>
          <w:tab w:val="left" w:pos="567"/>
          <w:tab w:val="left" w:pos="851"/>
          <w:tab w:val="left" w:pos="1276"/>
        </w:tabs>
        <w:spacing w:after="0" w:line="480" w:lineRule="auto"/>
        <w:ind w:left="567" w:hanging="425"/>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BD0461">
        <w:rPr>
          <w:rFonts w:ascii="Times New Roman" w:hAnsi="Times New Roman" w:cs="Times New Roman"/>
          <w:sz w:val="24"/>
          <w:szCs w:val="24"/>
        </w:rPr>
        <w:t xml:space="preserve">Kelemahan mendasar penggunaan koefisien determinasi adalah bias terhadap jumlah variabel independen yang dimasukkan dalam model. </w:t>
      </w:r>
      <w:proofErr w:type="gramStart"/>
      <w:r w:rsidRPr="00BD0461">
        <w:rPr>
          <w:rFonts w:ascii="Times New Roman" w:hAnsi="Times New Roman" w:cs="Times New Roman"/>
          <w:sz w:val="24"/>
          <w:szCs w:val="24"/>
        </w:rPr>
        <w:t>Setiap penambahan satu variabel independen R</w:t>
      </w:r>
      <w:r w:rsidRPr="008D50BC">
        <w:rPr>
          <w:rFonts w:ascii="Times New Roman" w:hAnsi="Times New Roman" w:cs="Times New Roman"/>
          <w:sz w:val="24"/>
          <w:szCs w:val="24"/>
          <w:vertAlign w:val="superscript"/>
        </w:rPr>
        <w:t>2</w:t>
      </w:r>
      <w:r w:rsidRPr="00BD0461">
        <w:rPr>
          <w:rFonts w:ascii="Times New Roman" w:hAnsi="Times New Roman" w:cs="Times New Roman"/>
          <w:sz w:val="24"/>
          <w:szCs w:val="24"/>
        </w:rPr>
        <w:t xml:space="preserve"> pasti meningkat, tidak peduli apakah variabel tersebut berpengaruh secara signifikan terhadap variabel dependen atau tidak.</w:t>
      </w:r>
      <w:proofErr w:type="gramEnd"/>
      <w:r w:rsidRPr="00BD0461">
        <w:rPr>
          <w:rFonts w:ascii="Times New Roman" w:hAnsi="Times New Roman" w:cs="Times New Roman"/>
          <w:sz w:val="24"/>
          <w:szCs w:val="24"/>
        </w:rPr>
        <w:t xml:space="preserve"> Oleh karena itu banyak peneliti menganjurkan</w:t>
      </w:r>
      <w:r w:rsidR="000C6B4E">
        <w:rPr>
          <w:rFonts w:ascii="Times New Roman" w:hAnsi="Times New Roman" w:cs="Times New Roman"/>
          <w:sz w:val="24"/>
          <w:szCs w:val="24"/>
        </w:rPr>
        <w:t xml:space="preserve"> untuk menggunakan nilai adjust</w:t>
      </w:r>
      <w:r w:rsidRPr="00BD0461">
        <w:rPr>
          <w:rFonts w:ascii="Times New Roman" w:hAnsi="Times New Roman" w:cs="Times New Roman"/>
          <w:sz w:val="24"/>
          <w:szCs w:val="24"/>
        </w:rPr>
        <w:t>ed R</w:t>
      </w:r>
      <w:r w:rsidRPr="008D50BC">
        <w:rPr>
          <w:rFonts w:ascii="Times New Roman" w:hAnsi="Times New Roman" w:cs="Times New Roman"/>
          <w:sz w:val="24"/>
          <w:szCs w:val="24"/>
          <w:vertAlign w:val="superscript"/>
        </w:rPr>
        <w:t>2</w:t>
      </w:r>
      <w:r w:rsidRPr="00BD0461">
        <w:rPr>
          <w:rFonts w:ascii="Times New Roman" w:hAnsi="Times New Roman" w:cs="Times New Roman"/>
          <w:sz w:val="24"/>
          <w:szCs w:val="24"/>
        </w:rPr>
        <w:t xml:space="preserve"> pada saat mengevaluasi model regresi terbaik. Tidak seperti </w:t>
      </w:r>
      <w:proofErr w:type="gramStart"/>
      <w:r w:rsidRPr="00BD0461">
        <w:rPr>
          <w:rFonts w:ascii="Times New Roman" w:hAnsi="Times New Roman" w:cs="Times New Roman"/>
          <w:sz w:val="24"/>
          <w:szCs w:val="24"/>
        </w:rPr>
        <w:t>R</w:t>
      </w:r>
      <w:r w:rsidRPr="008D50BC">
        <w:rPr>
          <w:rFonts w:ascii="Times New Roman" w:hAnsi="Times New Roman" w:cs="Times New Roman"/>
          <w:sz w:val="24"/>
          <w:szCs w:val="24"/>
          <w:vertAlign w:val="superscript"/>
        </w:rPr>
        <w:t>2</w:t>
      </w:r>
      <w:r w:rsidRPr="00BD0461">
        <w:rPr>
          <w:rFonts w:ascii="Times New Roman" w:hAnsi="Times New Roman" w:cs="Times New Roman"/>
          <w:sz w:val="24"/>
          <w:szCs w:val="24"/>
        </w:rPr>
        <w:t xml:space="preserve"> ,</w:t>
      </w:r>
      <w:proofErr w:type="gramEnd"/>
      <w:r w:rsidRPr="00BD0461">
        <w:rPr>
          <w:rFonts w:ascii="Times New Roman" w:hAnsi="Times New Roman" w:cs="Times New Roman"/>
          <w:sz w:val="24"/>
          <w:szCs w:val="24"/>
        </w:rPr>
        <w:t xml:space="preserve"> nilai adjusted R</w:t>
      </w:r>
      <w:r w:rsidRPr="008D50BC">
        <w:rPr>
          <w:rFonts w:ascii="Times New Roman" w:hAnsi="Times New Roman" w:cs="Times New Roman"/>
          <w:sz w:val="24"/>
          <w:szCs w:val="24"/>
          <w:vertAlign w:val="superscript"/>
        </w:rPr>
        <w:t>2</w:t>
      </w:r>
      <w:r w:rsidRPr="00BD0461">
        <w:rPr>
          <w:rFonts w:ascii="Times New Roman" w:hAnsi="Times New Roman" w:cs="Times New Roman"/>
          <w:sz w:val="24"/>
          <w:szCs w:val="24"/>
        </w:rPr>
        <w:t xml:space="preserve"> dapat naik atau turun apabila </w:t>
      </w:r>
      <w:r w:rsidRPr="00BD0461">
        <w:rPr>
          <w:rFonts w:ascii="Times New Roman" w:hAnsi="Times New Roman" w:cs="Times New Roman"/>
          <w:sz w:val="24"/>
          <w:szCs w:val="24"/>
        </w:rPr>
        <w:lastRenderedPageBreak/>
        <w:t xml:space="preserve">satu variabel independen ditambahkan ke dalam model </w:t>
      </w:r>
      <w:r w:rsidR="00B21E1C" w:rsidRPr="00BD0461">
        <w:rPr>
          <w:rFonts w:ascii="Times New Roman" w:hAnsi="Times New Roman" w:cs="Times New Roman"/>
          <w:sz w:val="24"/>
          <w:szCs w:val="24"/>
        </w:rPr>
        <w:t>( Imam Ghazali, 2016:95).</w:t>
      </w:r>
      <w:r w:rsidR="0018778A" w:rsidRPr="00BD0461">
        <w:rPr>
          <w:rFonts w:ascii="Times New Roman" w:hAnsi="Times New Roman" w:cs="Times New Roman"/>
          <w:sz w:val="24"/>
          <w:szCs w:val="24"/>
        </w:rPr>
        <w:t xml:space="preserve"> Untuk mencari koefisien determinasi adalah dengan </w:t>
      </w:r>
      <w:proofErr w:type="gramStart"/>
      <w:r w:rsidR="0018778A" w:rsidRPr="00BD0461">
        <w:rPr>
          <w:rFonts w:ascii="Times New Roman" w:hAnsi="Times New Roman" w:cs="Times New Roman"/>
          <w:sz w:val="24"/>
          <w:szCs w:val="24"/>
        </w:rPr>
        <w:t>rumus :</w:t>
      </w:r>
      <w:proofErr w:type="gramEnd"/>
    </w:p>
    <w:p w:rsidR="00F2596F" w:rsidRDefault="00BD0461" w:rsidP="00614EA1">
      <w:pPr>
        <w:spacing w:after="0" w:line="480" w:lineRule="auto"/>
        <w:jc w:val="both"/>
        <w:rPr>
          <w:rFonts w:ascii="Times New Roman" w:hAnsi="Times New Roman" w:cs="Times New Roman"/>
          <w:sz w:val="24"/>
          <w:szCs w:val="24"/>
        </w:rPr>
      </w:pPr>
      <w:r>
        <w:rPr>
          <w:rFonts w:ascii="Times New Roman" w:hAnsi="Times New Roman" w:cs="Times New Roman"/>
          <w:noProof/>
          <w:sz w:val="24"/>
          <w:szCs w:val="24"/>
          <w:lang w:val="id-ID" w:eastAsia="id-ID"/>
        </w:rPr>
        <mc:AlternateContent>
          <mc:Choice Requires="wps">
            <w:drawing>
              <wp:anchor distT="0" distB="0" distL="114300" distR="114300" simplePos="0" relativeHeight="251660288" behindDoc="0" locked="0" layoutInCell="1" allowOverlap="1" wp14:anchorId="0826A0EC" wp14:editId="4CF841B2">
                <wp:simplePos x="0" y="0"/>
                <wp:positionH relativeFrom="column">
                  <wp:posOffset>1411605</wp:posOffset>
                </wp:positionH>
                <wp:positionV relativeFrom="paragraph">
                  <wp:posOffset>28737</wp:posOffset>
                </wp:positionV>
                <wp:extent cx="1666875" cy="352425"/>
                <wp:effectExtent l="0" t="0" r="28575" b="28575"/>
                <wp:wrapNone/>
                <wp:docPr id="2" name="Rectangle 2"/>
                <wp:cNvGraphicFramePr/>
                <a:graphic xmlns:a="http://schemas.openxmlformats.org/drawingml/2006/main">
                  <a:graphicData uri="http://schemas.microsoft.com/office/word/2010/wordprocessingShape">
                    <wps:wsp>
                      <wps:cNvSpPr/>
                      <wps:spPr>
                        <a:xfrm>
                          <a:off x="0" y="0"/>
                          <a:ext cx="1666875" cy="352425"/>
                        </a:xfrm>
                        <a:prstGeom prst="rect">
                          <a:avLst/>
                        </a:prstGeom>
                      </wps:spPr>
                      <wps:style>
                        <a:lnRef idx="2">
                          <a:schemeClr val="dk1"/>
                        </a:lnRef>
                        <a:fillRef idx="1">
                          <a:schemeClr val="lt1"/>
                        </a:fillRef>
                        <a:effectRef idx="0">
                          <a:schemeClr val="dk1"/>
                        </a:effectRef>
                        <a:fontRef idx="minor">
                          <a:schemeClr val="dk1"/>
                        </a:fontRef>
                      </wps:style>
                      <wps:txbx>
                        <w:txbxContent>
                          <w:p w:rsidR="0018778A" w:rsidRPr="0018778A" w:rsidRDefault="0018778A" w:rsidP="0018778A">
                            <w:pPr>
                              <w:tabs>
                                <w:tab w:val="left" w:pos="284"/>
                                <w:tab w:val="left" w:pos="567"/>
                                <w:tab w:val="left" w:pos="851"/>
                              </w:tabs>
                              <w:spacing w:after="0" w:line="480" w:lineRule="auto"/>
                              <w:jc w:val="center"/>
                              <w:rPr>
                                <w:rFonts w:ascii="Times New Roman" w:hAnsi="Times New Roman" w:cs="Times New Roman"/>
                                <w:sz w:val="24"/>
                                <w:szCs w:val="24"/>
                              </w:rPr>
                            </w:pPr>
                            <w:proofErr w:type="gramStart"/>
                            <w:r>
                              <w:rPr>
                                <w:rFonts w:ascii="Times New Roman" w:hAnsi="Times New Roman" w:cs="Times New Roman"/>
                                <w:sz w:val="24"/>
                                <w:szCs w:val="24"/>
                              </w:rPr>
                              <w:t>Kd</w:t>
                            </w:r>
                            <w:proofErr w:type="gramEnd"/>
                            <w:r>
                              <w:rPr>
                                <w:rFonts w:ascii="Times New Roman" w:hAnsi="Times New Roman" w:cs="Times New Roman"/>
                                <w:sz w:val="24"/>
                                <w:szCs w:val="24"/>
                              </w:rPr>
                              <w:t xml:space="preserve"> = R</w:t>
                            </w:r>
                            <w:r>
                              <w:rPr>
                                <w:rFonts w:ascii="Times New Roman" w:hAnsi="Times New Roman" w:cs="Times New Roman"/>
                                <w:sz w:val="24"/>
                                <w:szCs w:val="24"/>
                                <w:vertAlign w:val="superscript"/>
                              </w:rPr>
                              <w:t>2</w:t>
                            </w:r>
                            <w:r>
                              <w:rPr>
                                <w:rFonts w:ascii="Times New Roman" w:hAnsi="Times New Roman" w:cs="Times New Roman"/>
                                <w:sz w:val="24"/>
                                <w:szCs w:val="24"/>
                              </w:rPr>
                              <w:t xml:space="preserve"> x 100%</w:t>
                            </w:r>
                          </w:p>
                          <w:p w:rsidR="0018778A" w:rsidRDefault="0018778A" w:rsidP="0018778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2" o:spid="_x0000_s1027" style="position:absolute;left:0;text-align:left;margin-left:111.15pt;margin-top:2.25pt;width:131.25pt;height:27.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" fillcolor="white [3201]" strokecolor="black [3200]" strokeweight="2pt">
                <v:textbox>
                  <w:txbxContent>
                    <w:p w:rsidR="0018778A" w:rsidRPr="0018778A" w:rsidRDefault="0018778A" w:rsidP="0018778A">
                      <w:pPr>
                        <w:tabs>
                          <w:tab w:val="left" w:pos="284"/>
                          <w:tab w:val="left" w:pos="567"/>
                          <w:tab w:val="left" w:pos="851"/>
                        </w:tabs>
                        <w:spacing w:after="0" w:line="480" w:lineRule="auto"/>
                        <w:jc w:val="center"/>
                        <w:rPr>
                          <w:rFonts w:ascii="Times New Roman" w:hAnsi="Times New Roman" w:cs="Times New Roman"/>
                          <w:sz w:val="24"/>
                          <w:szCs w:val="24"/>
                        </w:rPr>
                      </w:pPr>
                      <w:proofErr w:type="gramStart"/>
                      <w:r>
                        <w:rPr>
                          <w:rFonts w:ascii="Times New Roman" w:hAnsi="Times New Roman" w:cs="Times New Roman"/>
                          <w:sz w:val="24"/>
                          <w:szCs w:val="24"/>
                        </w:rPr>
                        <w:t>Kd</w:t>
                      </w:r>
                      <w:proofErr w:type="gramEnd"/>
                      <w:r>
                        <w:rPr>
                          <w:rFonts w:ascii="Times New Roman" w:hAnsi="Times New Roman" w:cs="Times New Roman"/>
                          <w:sz w:val="24"/>
                          <w:szCs w:val="24"/>
                        </w:rPr>
                        <w:t xml:space="preserve"> = R</w:t>
                      </w:r>
                      <w:r>
                        <w:rPr>
                          <w:rFonts w:ascii="Times New Roman" w:hAnsi="Times New Roman" w:cs="Times New Roman"/>
                          <w:sz w:val="24"/>
                          <w:szCs w:val="24"/>
                          <w:vertAlign w:val="superscript"/>
                        </w:rPr>
                        <w:t>2</w:t>
                      </w:r>
                      <w:r>
                        <w:rPr>
                          <w:rFonts w:ascii="Times New Roman" w:hAnsi="Times New Roman" w:cs="Times New Roman"/>
                          <w:sz w:val="24"/>
                          <w:szCs w:val="24"/>
                        </w:rPr>
                        <w:t xml:space="preserve"> x 100%</w:t>
                      </w:r>
                    </w:p>
                    <w:p w:rsidR="0018778A" w:rsidRDefault="0018778A" w:rsidP="0018778A">
                      <w:pPr>
                        <w:jc w:val="center"/>
                      </w:pPr>
                    </w:p>
                  </w:txbxContent>
                </v:textbox>
              </v:rect>
            </w:pict>
          </mc:Fallback>
        </mc:AlternateContent>
      </w:r>
    </w:p>
    <w:p w:rsidR="00F2596F" w:rsidRDefault="00F2596F" w:rsidP="00614EA1">
      <w:pPr>
        <w:spacing w:after="0" w:line="480" w:lineRule="auto"/>
        <w:jc w:val="both"/>
        <w:rPr>
          <w:rFonts w:ascii="Times New Roman" w:hAnsi="Times New Roman" w:cs="Times New Roman"/>
          <w:sz w:val="24"/>
          <w:szCs w:val="24"/>
        </w:rPr>
      </w:pPr>
    </w:p>
    <w:p w:rsidR="0018778A" w:rsidRDefault="0018778A" w:rsidP="000C6B4E">
      <w:pPr>
        <w:spacing w:after="0" w:line="480" w:lineRule="auto"/>
        <w:ind w:left="567"/>
        <w:jc w:val="both"/>
        <w:rPr>
          <w:rFonts w:ascii="Times New Roman" w:hAnsi="Times New Roman" w:cs="Times New Roman"/>
          <w:sz w:val="24"/>
          <w:szCs w:val="24"/>
        </w:rPr>
      </w:pPr>
      <w:proofErr w:type="gramStart"/>
      <w:r>
        <w:rPr>
          <w:rFonts w:ascii="Times New Roman" w:hAnsi="Times New Roman" w:cs="Times New Roman"/>
          <w:sz w:val="24"/>
          <w:szCs w:val="24"/>
        </w:rPr>
        <w:t>Dimana :</w:t>
      </w:r>
      <w:proofErr w:type="gramEnd"/>
    </w:p>
    <w:p w:rsidR="0018778A" w:rsidRDefault="0018778A" w:rsidP="000C6B4E">
      <w:pPr>
        <w:spacing w:after="0" w:line="480" w:lineRule="auto"/>
        <w:ind w:left="567"/>
        <w:jc w:val="both"/>
        <w:rPr>
          <w:rFonts w:ascii="Times New Roman" w:hAnsi="Times New Roman" w:cs="Times New Roman"/>
          <w:sz w:val="24"/>
          <w:szCs w:val="24"/>
        </w:rPr>
      </w:pPr>
      <w:proofErr w:type="gramStart"/>
      <w:r>
        <w:rPr>
          <w:rFonts w:ascii="Times New Roman" w:hAnsi="Times New Roman" w:cs="Times New Roman"/>
          <w:sz w:val="24"/>
          <w:szCs w:val="24"/>
        </w:rPr>
        <w:t>Kd</w:t>
      </w:r>
      <w:proofErr w:type="gramEnd"/>
      <w:r>
        <w:rPr>
          <w:rFonts w:ascii="Times New Roman" w:hAnsi="Times New Roman" w:cs="Times New Roman"/>
          <w:sz w:val="24"/>
          <w:szCs w:val="24"/>
        </w:rPr>
        <w:t xml:space="preserve"> = Koefisien Determinasi</w:t>
      </w:r>
    </w:p>
    <w:p w:rsidR="00A165CD" w:rsidRDefault="0018778A" w:rsidP="000C6B4E">
      <w:pPr>
        <w:spacing w:after="0" w:line="480" w:lineRule="auto"/>
        <w:ind w:left="567"/>
        <w:jc w:val="both"/>
        <w:rPr>
          <w:rFonts w:ascii="Times New Roman" w:hAnsi="Times New Roman" w:cs="Times New Roman"/>
          <w:sz w:val="24"/>
          <w:szCs w:val="24"/>
        </w:rPr>
      </w:pPr>
      <w:proofErr w:type="gramStart"/>
      <w:r>
        <w:rPr>
          <w:rFonts w:ascii="Times New Roman" w:hAnsi="Times New Roman" w:cs="Times New Roman"/>
          <w:sz w:val="24"/>
          <w:szCs w:val="24"/>
        </w:rPr>
        <w:t>R</w:t>
      </w:r>
      <w:r>
        <w:rPr>
          <w:rFonts w:ascii="Times New Roman" w:hAnsi="Times New Roman" w:cs="Times New Roman"/>
          <w:sz w:val="24"/>
          <w:szCs w:val="24"/>
          <w:vertAlign w:val="superscript"/>
        </w:rPr>
        <w:t xml:space="preserve">2  </w:t>
      </w:r>
      <w:r>
        <w:rPr>
          <w:rFonts w:ascii="Times New Roman" w:hAnsi="Times New Roman" w:cs="Times New Roman"/>
          <w:sz w:val="24"/>
          <w:szCs w:val="24"/>
        </w:rPr>
        <w:t>=</w:t>
      </w:r>
      <w:proofErr w:type="gramEnd"/>
      <w:r>
        <w:rPr>
          <w:rFonts w:ascii="Times New Roman" w:hAnsi="Times New Roman" w:cs="Times New Roman"/>
          <w:sz w:val="24"/>
          <w:szCs w:val="24"/>
        </w:rPr>
        <w:t xml:space="preserve"> Koefisien Korelasi</w:t>
      </w:r>
    </w:p>
    <w:p w:rsidR="00C165B4" w:rsidRDefault="00C165B4" w:rsidP="00A165CD">
      <w:pPr>
        <w:spacing w:after="0" w:line="480" w:lineRule="auto"/>
        <w:jc w:val="both"/>
        <w:rPr>
          <w:rFonts w:ascii="Times New Roman" w:hAnsi="Times New Roman" w:cs="Times New Roman"/>
          <w:sz w:val="24"/>
          <w:szCs w:val="24"/>
        </w:rPr>
      </w:pPr>
    </w:p>
    <w:p w:rsidR="00A165CD" w:rsidRDefault="00A165CD" w:rsidP="00A165CD">
      <w:pPr>
        <w:tabs>
          <w:tab w:val="left" w:pos="284"/>
          <w:tab w:val="left" w:pos="567"/>
          <w:tab w:val="left" w:pos="851"/>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4.</w:t>
      </w:r>
      <w:r>
        <w:rPr>
          <w:rFonts w:ascii="Times New Roman" w:hAnsi="Times New Roman" w:cs="Times New Roman"/>
          <w:b/>
          <w:sz w:val="24"/>
          <w:szCs w:val="24"/>
        </w:rPr>
        <w:tab/>
      </w:r>
      <w:r>
        <w:rPr>
          <w:rFonts w:ascii="Times New Roman" w:hAnsi="Times New Roman" w:cs="Times New Roman"/>
          <w:b/>
          <w:sz w:val="24"/>
          <w:szCs w:val="24"/>
        </w:rPr>
        <w:tab/>
      </w:r>
      <w:r w:rsidRPr="00A227BC">
        <w:rPr>
          <w:rFonts w:ascii="Times New Roman" w:hAnsi="Times New Roman" w:cs="Times New Roman"/>
          <w:b/>
          <w:sz w:val="24"/>
          <w:szCs w:val="24"/>
        </w:rPr>
        <w:t xml:space="preserve">Uji Koefisien </w:t>
      </w:r>
      <w:r>
        <w:rPr>
          <w:rFonts w:ascii="Times New Roman" w:hAnsi="Times New Roman" w:cs="Times New Roman"/>
          <w:b/>
          <w:sz w:val="24"/>
          <w:szCs w:val="24"/>
        </w:rPr>
        <w:t xml:space="preserve">Korelasi </w:t>
      </w:r>
    </w:p>
    <w:p w:rsidR="00C9099B" w:rsidRDefault="001A1B5F" w:rsidP="001A1B5F">
      <w:pPr>
        <w:tabs>
          <w:tab w:val="left" w:pos="284"/>
          <w:tab w:val="left" w:pos="567"/>
          <w:tab w:val="left" w:pos="851"/>
        </w:tabs>
        <w:spacing w:after="0" w:line="480" w:lineRule="auto"/>
        <w:ind w:left="567" w:hanging="141"/>
        <w:jc w:val="both"/>
        <w:rPr>
          <w:rFonts w:ascii="Times New Roman" w:hAnsi="Times New Roman" w:cs="Times New Roman"/>
          <w:sz w:val="24"/>
          <w:szCs w:val="24"/>
        </w:rPr>
      </w:pPr>
      <w:r>
        <w:rPr>
          <w:rFonts w:ascii="Times New Roman" w:hAnsi="Times New Roman" w:cs="Times New Roman"/>
          <w:b/>
          <w:sz w:val="24"/>
          <w:szCs w:val="24"/>
        </w:rPr>
        <w:tab/>
      </w:r>
      <w:proofErr w:type="gramStart"/>
      <w:r w:rsidR="00A165CD">
        <w:rPr>
          <w:rFonts w:ascii="Times New Roman" w:hAnsi="Times New Roman" w:cs="Times New Roman"/>
          <w:sz w:val="24"/>
          <w:szCs w:val="24"/>
        </w:rPr>
        <w:t xml:space="preserve">Koefisien korelasi </w:t>
      </w:r>
      <w:r w:rsidR="00813636">
        <w:rPr>
          <w:rFonts w:ascii="Times New Roman" w:hAnsi="Times New Roman" w:cs="Times New Roman"/>
          <w:sz w:val="24"/>
          <w:szCs w:val="24"/>
        </w:rPr>
        <w:t>adalah bilangan yang menyatakan kekuatan hubungan antara dua variabel atau lebih, juga dapat menentukan arah hubungan dari kedua variabel.</w:t>
      </w:r>
      <w:proofErr w:type="gramEnd"/>
      <w:r w:rsidR="00813636">
        <w:rPr>
          <w:rFonts w:ascii="Times New Roman" w:hAnsi="Times New Roman" w:cs="Times New Roman"/>
          <w:sz w:val="24"/>
          <w:szCs w:val="24"/>
        </w:rPr>
        <w:t xml:space="preserve"> Nilai korelasi (r) = (-1≤ 0 ≤ 1). </w:t>
      </w:r>
      <w:proofErr w:type="gramStart"/>
      <w:r w:rsidR="00813636">
        <w:rPr>
          <w:rFonts w:ascii="Times New Roman" w:hAnsi="Times New Roman" w:cs="Times New Roman"/>
          <w:sz w:val="24"/>
          <w:szCs w:val="24"/>
        </w:rPr>
        <w:t>Untuk kekuatan hubungan, nilai koefisien korelasi bearada diantara -1 sampai 1, sedangkan untuk arah dinyatakan dalam bentuk positif (+) dan negatif (-) (Sofyan Siregar, 2015:337).</w:t>
      </w:r>
      <w:proofErr w:type="gramEnd"/>
      <w:r w:rsidR="00813636">
        <w:rPr>
          <w:rFonts w:ascii="Times New Roman" w:hAnsi="Times New Roman" w:cs="Times New Roman"/>
          <w:sz w:val="24"/>
          <w:szCs w:val="24"/>
        </w:rPr>
        <w:t xml:space="preserve"> Dapat dirumuskan sebagai berikut:</w:t>
      </w:r>
    </w:p>
    <w:p w:rsidR="00F828D1" w:rsidRDefault="00F828D1" w:rsidP="00813636">
      <w:pPr>
        <w:tabs>
          <w:tab w:val="left" w:pos="284"/>
          <w:tab w:val="left" w:pos="567"/>
          <w:tab w:val="left" w:pos="851"/>
        </w:tabs>
        <w:spacing w:after="0" w:line="480" w:lineRule="auto"/>
        <w:jc w:val="both"/>
        <w:rPr>
          <w:rFonts w:ascii="Times New Roman" w:hAnsi="Times New Roman" w:cs="Times New Roman"/>
          <w:sz w:val="24"/>
          <w:szCs w:val="24"/>
        </w:rPr>
      </w:pPr>
      <w:r>
        <w:rPr>
          <w:rFonts w:ascii="Times New Roman" w:hAnsi="Times New Roman" w:cs="Times New Roman"/>
          <w:b/>
          <w:noProof/>
          <w:sz w:val="24"/>
          <w:szCs w:val="24"/>
          <w:lang w:val="id-ID" w:eastAsia="id-ID"/>
        </w:rPr>
        <mc:AlternateContent>
          <mc:Choice Requires="wps">
            <w:drawing>
              <wp:anchor distT="0" distB="0" distL="114300" distR="114300" simplePos="0" relativeHeight="251663360" behindDoc="0" locked="0" layoutInCell="1" allowOverlap="1" wp14:anchorId="48B1C26E" wp14:editId="667CC6A8">
                <wp:simplePos x="0" y="0"/>
                <wp:positionH relativeFrom="column">
                  <wp:posOffset>1248410</wp:posOffset>
                </wp:positionH>
                <wp:positionV relativeFrom="paragraph">
                  <wp:posOffset>-3175</wp:posOffset>
                </wp:positionV>
                <wp:extent cx="2838450" cy="648335"/>
                <wp:effectExtent l="0" t="0" r="19050" b="18415"/>
                <wp:wrapNone/>
                <wp:docPr id="7" name="Rectangle 7"/>
                <wp:cNvGraphicFramePr/>
                <a:graphic xmlns:a="http://schemas.openxmlformats.org/drawingml/2006/main">
                  <a:graphicData uri="http://schemas.microsoft.com/office/word/2010/wordprocessingShape">
                    <wps:wsp>
                      <wps:cNvSpPr/>
                      <wps:spPr>
                        <a:xfrm>
                          <a:off x="0" y="0"/>
                          <a:ext cx="2838450" cy="648335"/>
                        </a:xfrm>
                        <a:prstGeom prst="rect">
                          <a:avLst/>
                        </a:prstGeom>
                      </wps:spPr>
                      <wps:style>
                        <a:lnRef idx="2">
                          <a:schemeClr val="dk1"/>
                        </a:lnRef>
                        <a:fillRef idx="1">
                          <a:schemeClr val="lt1"/>
                        </a:fillRef>
                        <a:effectRef idx="0">
                          <a:schemeClr val="dk1"/>
                        </a:effectRef>
                        <a:fontRef idx="minor">
                          <a:schemeClr val="dk1"/>
                        </a:fontRef>
                      </wps:style>
                      <wps:txbx>
                        <w:txbxContent>
                          <w:p w:rsidR="00C9099B" w:rsidRDefault="00C9099B" w:rsidP="00C9099B">
                            <w:pPr>
                              <w:jc w:val="center"/>
                            </w:pPr>
                            <m:oMathPara>
                              <m:oMath>
                                <m:r>
                                  <w:rPr>
                                    <w:rFonts w:ascii="Cambria Math" w:hAnsi="Cambria Math" w:cs="Cambria Math"/>
                                    <w:sz w:val="24"/>
                                    <w:szCs w:val="24"/>
                                  </w:rPr>
                                  <m:t>R</m:t>
                                </m:r>
                                <m:r>
                                  <m:rPr>
                                    <m:sty m:val="p"/>
                                  </m:rPr>
                                  <w:rPr>
                                    <w:rFonts w:ascii="Cambria Math" w:hAnsi="Cambria Math" w:cs="Cambria Math"/>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nΣxy-ΣxΣy</m:t>
                                    </m:r>
                                  </m:num>
                                  <m:den>
                                    <m:rad>
                                      <m:radPr>
                                        <m:degHide m:val="1"/>
                                        <m:ctrlPr>
                                          <w:rPr>
                                            <w:rFonts w:ascii="Cambria Math" w:hAnsi="Cambria Math" w:cs="Times New Roman"/>
                                            <w:sz w:val="24"/>
                                            <w:szCs w:val="24"/>
                                          </w:rPr>
                                        </m:ctrlPr>
                                      </m:radPr>
                                      <m:deg/>
                                      <m:e>
                                        <m:d>
                                          <m:dPr>
                                            <m:begChr m:val="["/>
                                            <m:endChr m:val="]"/>
                                            <m:ctrlPr>
                                              <w:rPr>
                                                <w:rFonts w:ascii="Cambria Math" w:hAnsi="Cambria Math" w:cs="Times New Roman"/>
                                                <w:sz w:val="24"/>
                                                <w:szCs w:val="24"/>
                                              </w:rPr>
                                            </m:ctrlPr>
                                          </m:dPr>
                                          <m:e>
                                            <m:r>
                                              <m:rPr>
                                                <m:sty m:val="p"/>
                                              </m:rPr>
                                              <w:rPr>
                                                <w:rFonts w:ascii="Cambria Math" w:hAnsi="Cambria Math" w:cs="Times New Roman"/>
                                                <w:sz w:val="24"/>
                                                <w:szCs w:val="24"/>
                                              </w:rPr>
                                              <m:t>nΣx²-</m:t>
                                            </m:r>
                                            <m:d>
                                              <m:dPr>
                                                <m:ctrlPr>
                                                  <w:rPr>
                                                    <w:rFonts w:ascii="Cambria Math" w:hAnsi="Cambria Math" w:cs="Times New Roman"/>
                                                    <w:sz w:val="24"/>
                                                    <w:szCs w:val="24"/>
                                                  </w:rPr>
                                                </m:ctrlPr>
                                              </m:dPr>
                                              <m:e>
                                                <m:r>
                                                  <m:rPr>
                                                    <m:sty m:val="p"/>
                                                  </m:rPr>
                                                  <w:rPr>
                                                    <w:rFonts w:ascii="Cambria Math" w:hAnsi="Cambria Math" w:cs="Times New Roman"/>
                                                    <w:sz w:val="24"/>
                                                    <w:szCs w:val="24"/>
                                                  </w:rPr>
                                                  <m:t>Σx</m:t>
                                                </m:r>
                                              </m:e>
                                            </m:d>
                                            <m:r>
                                              <m:rPr>
                                                <m:sty m:val="p"/>
                                              </m:rPr>
                                              <w:rPr>
                                                <w:rFonts w:ascii="Cambria Math" w:hAnsi="Cambria Math" w:cs="Times New Roman"/>
                                                <w:sz w:val="24"/>
                                                <w:szCs w:val="24"/>
                                              </w:rPr>
                                              <m:t>²</m:t>
                                            </m:r>
                                          </m:e>
                                        </m:d>
                                        <m:r>
                                          <m:rPr>
                                            <m:sty m:val="p"/>
                                          </m:rPr>
                                          <w:rPr>
                                            <w:rFonts w:ascii="Cambria Math" w:hAnsi="Cambria Math" w:cs="Times New Roman"/>
                                            <w:sz w:val="24"/>
                                            <w:szCs w:val="24"/>
                                          </w:rPr>
                                          <m:t>[nΣy²-</m:t>
                                        </m:r>
                                        <m:d>
                                          <m:dPr>
                                            <m:ctrlPr>
                                              <w:rPr>
                                                <w:rFonts w:ascii="Cambria Math" w:hAnsi="Cambria Math" w:cs="Times New Roman"/>
                                                <w:sz w:val="24"/>
                                                <w:szCs w:val="24"/>
                                              </w:rPr>
                                            </m:ctrlPr>
                                          </m:dPr>
                                          <m:e>
                                            <m:r>
                                              <m:rPr>
                                                <m:sty m:val="p"/>
                                              </m:rPr>
                                              <w:rPr>
                                                <w:rFonts w:ascii="Cambria Math" w:hAnsi="Cambria Math" w:cs="Times New Roman"/>
                                                <w:sz w:val="24"/>
                                                <w:szCs w:val="24"/>
                                              </w:rPr>
                                              <m:t>Σy</m:t>
                                            </m:r>
                                          </m:e>
                                        </m:d>
                                        <m:r>
                                          <m:rPr>
                                            <m:sty m:val="p"/>
                                          </m:rPr>
                                          <w:rPr>
                                            <w:rFonts w:ascii="Cambria Math" w:hAnsi="Cambria Math" w:cs="Times New Roman"/>
                                            <w:sz w:val="24"/>
                                            <w:szCs w:val="24"/>
                                          </w:rPr>
                                          <m:t>²]</m:t>
                                        </m:r>
                                      </m:e>
                                    </m:rad>
                                  </m:den>
                                </m:f>
                              </m:oMath>
                            </m:oMathPara>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7" o:spid="_x0000_s1028" style="position:absolute;left:0;text-align:left;margin-left:98.3pt;margin-top:-.25pt;width:223.5pt;height:51.0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" fillcolor="white [3201]" strokecolor="black [3200]" strokeweight="2pt">
                <v:textbox>
                  <w:txbxContent>
                    <w:p w:rsidR="00C9099B" w:rsidRDefault="00C9099B" w:rsidP="00C9099B">
                      <w:pPr>
                        <w:jc w:val="center"/>
                      </w:pPr>
                      <m:oMathPara>
                        <m:oMath>
                          <m:r>
                            <w:rPr>
                              <w:rFonts w:ascii="Cambria Math" w:hAnsi="Cambria Math" w:cs="Cambria Math"/>
                              <w:sz w:val="24"/>
                              <w:szCs w:val="24"/>
                            </w:rPr>
                            <m:t>R</m:t>
                          </m:r>
                          <m:r>
                            <m:rPr>
                              <m:sty m:val="p"/>
                            </m:rPr>
                            <w:rPr>
                              <w:rFonts w:ascii="Cambria Math" w:hAnsi="Cambria Math" w:cs="Cambria Math"/>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nΣxy-ΣxΣy</m:t>
                              </m:r>
                            </m:num>
                            <m:den>
                              <m:rad>
                                <m:radPr>
                                  <m:degHide m:val="1"/>
                                  <m:ctrlPr>
                                    <w:rPr>
                                      <w:rFonts w:ascii="Cambria Math" w:hAnsi="Cambria Math" w:cs="Times New Roman"/>
                                      <w:sz w:val="24"/>
                                      <w:szCs w:val="24"/>
                                    </w:rPr>
                                  </m:ctrlPr>
                                </m:radPr>
                                <m:deg/>
                                <m:e>
                                  <m:d>
                                    <m:dPr>
                                      <m:begChr m:val="["/>
                                      <m:endChr m:val="]"/>
                                      <m:ctrlPr>
                                        <w:rPr>
                                          <w:rFonts w:ascii="Cambria Math" w:hAnsi="Cambria Math" w:cs="Times New Roman"/>
                                          <w:sz w:val="24"/>
                                          <w:szCs w:val="24"/>
                                        </w:rPr>
                                      </m:ctrlPr>
                                    </m:dPr>
                                    <m:e>
                                      <m:r>
                                        <m:rPr>
                                          <m:sty m:val="p"/>
                                        </m:rPr>
                                        <w:rPr>
                                          <w:rFonts w:ascii="Cambria Math" w:hAnsi="Cambria Math" w:cs="Times New Roman"/>
                                          <w:sz w:val="24"/>
                                          <w:szCs w:val="24"/>
                                        </w:rPr>
                                        <m:t>nΣx²-</m:t>
                                      </m:r>
                                      <m:d>
                                        <m:dPr>
                                          <m:ctrlPr>
                                            <w:rPr>
                                              <w:rFonts w:ascii="Cambria Math" w:hAnsi="Cambria Math" w:cs="Times New Roman"/>
                                              <w:sz w:val="24"/>
                                              <w:szCs w:val="24"/>
                                            </w:rPr>
                                          </m:ctrlPr>
                                        </m:dPr>
                                        <m:e>
                                          <m:r>
                                            <m:rPr>
                                              <m:sty m:val="p"/>
                                            </m:rPr>
                                            <w:rPr>
                                              <w:rFonts w:ascii="Cambria Math" w:hAnsi="Cambria Math" w:cs="Times New Roman"/>
                                              <w:sz w:val="24"/>
                                              <w:szCs w:val="24"/>
                                            </w:rPr>
                                            <m:t>Σx</m:t>
                                          </m:r>
                                        </m:e>
                                      </m:d>
                                      <m:r>
                                        <m:rPr>
                                          <m:sty m:val="p"/>
                                        </m:rPr>
                                        <w:rPr>
                                          <w:rFonts w:ascii="Cambria Math" w:hAnsi="Cambria Math" w:cs="Times New Roman"/>
                                          <w:sz w:val="24"/>
                                          <w:szCs w:val="24"/>
                                        </w:rPr>
                                        <m:t>²</m:t>
                                      </m:r>
                                    </m:e>
                                  </m:d>
                                  <m:r>
                                    <m:rPr>
                                      <m:sty m:val="p"/>
                                    </m:rPr>
                                    <w:rPr>
                                      <w:rFonts w:ascii="Cambria Math" w:hAnsi="Cambria Math" w:cs="Times New Roman"/>
                                      <w:sz w:val="24"/>
                                      <w:szCs w:val="24"/>
                                    </w:rPr>
                                    <m:t>[nΣy²-</m:t>
                                  </m:r>
                                  <m:d>
                                    <m:dPr>
                                      <m:ctrlPr>
                                        <w:rPr>
                                          <w:rFonts w:ascii="Cambria Math" w:hAnsi="Cambria Math" w:cs="Times New Roman"/>
                                          <w:sz w:val="24"/>
                                          <w:szCs w:val="24"/>
                                        </w:rPr>
                                      </m:ctrlPr>
                                    </m:dPr>
                                    <m:e>
                                      <m:r>
                                        <m:rPr>
                                          <m:sty m:val="p"/>
                                        </m:rPr>
                                        <w:rPr>
                                          <w:rFonts w:ascii="Cambria Math" w:hAnsi="Cambria Math" w:cs="Times New Roman"/>
                                          <w:sz w:val="24"/>
                                          <w:szCs w:val="24"/>
                                        </w:rPr>
                                        <m:t>Σy</m:t>
                                      </m:r>
                                    </m:e>
                                  </m:d>
                                  <m:r>
                                    <m:rPr>
                                      <m:sty m:val="p"/>
                                    </m:rPr>
                                    <w:rPr>
                                      <w:rFonts w:ascii="Cambria Math" w:hAnsi="Cambria Math" w:cs="Times New Roman"/>
                                      <w:sz w:val="24"/>
                                      <w:szCs w:val="24"/>
                                    </w:rPr>
                                    <m:t>²]</m:t>
                                  </m:r>
                                </m:e>
                              </m:rad>
                            </m:den>
                          </m:f>
                        </m:oMath>
                      </m:oMathPara>
                    </w:p>
                  </w:txbxContent>
                </v:textbox>
              </v:rect>
            </w:pict>
          </mc:Fallback>
        </mc:AlternateContent>
      </w:r>
    </w:p>
    <w:p w:rsidR="000C6B4E" w:rsidRDefault="000C6B4E" w:rsidP="000C6B4E">
      <w:pPr>
        <w:tabs>
          <w:tab w:val="left" w:pos="142"/>
          <w:tab w:val="left" w:pos="567"/>
          <w:tab w:val="left" w:pos="709"/>
          <w:tab w:val="left" w:pos="2410"/>
          <w:tab w:val="left" w:pos="3828"/>
          <w:tab w:val="left" w:pos="4253"/>
        </w:tabs>
        <w:spacing w:line="480" w:lineRule="auto"/>
        <w:jc w:val="both"/>
        <w:rPr>
          <w:rFonts w:ascii="Times New Roman" w:hAnsi="Times New Roman" w:cs="Times New Roman"/>
          <w:sz w:val="24"/>
          <w:szCs w:val="24"/>
          <w:lang w:val="id-ID"/>
        </w:rPr>
      </w:pPr>
    </w:p>
    <w:p w:rsidR="003F57E8" w:rsidRDefault="001A1B5F" w:rsidP="001A1B5F">
      <w:pPr>
        <w:tabs>
          <w:tab w:val="left" w:pos="142"/>
          <w:tab w:val="left" w:pos="567"/>
          <w:tab w:val="left" w:pos="2410"/>
          <w:tab w:val="left" w:pos="3828"/>
          <w:tab w:val="left" w:pos="4253"/>
        </w:tabs>
        <w:spacing w:line="480" w:lineRule="auto"/>
        <w:ind w:left="567" w:hanging="567"/>
        <w:jc w:val="both"/>
        <w:rPr>
          <w:rFonts w:ascii="Times New Roman" w:eastAsiaTheme="minorEastAsia" w:hAnsi="Times New Roman" w:cs="Times New Roman"/>
          <w:sz w:val="24"/>
          <w:lang w:val="id-ID"/>
        </w:rPr>
      </w:pPr>
      <w:r>
        <w:rPr>
          <w:rFonts w:ascii="Times New Roman" w:hAnsi="Times New Roman" w:cs="Times New Roman"/>
          <w:sz w:val="24"/>
          <w:szCs w:val="24"/>
          <w:lang w:val="id-ID"/>
        </w:rPr>
        <w:tab/>
        <w:t xml:space="preserve">       </w:t>
      </w:r>
      <w:r w:rsidR="003F57E8">
        <w:rPr>
          <w:rFonts w:ascii="Times New Roman" w:eastAsiaTheme="minorEastAsia" w:hAnsi="Times New Roman" w:cs="Times New Roman"/>
          <w:sz w:val="24"/>
        </w:rPr>
        <w:t>Adapun pedoman untuk memberikan interprestasi koefisien korelasi menurut Sugiyono (2012:250) adalah sebagai berikut:</w:t>
      </w:r>
    </w:p>
    <w:p w:rsidR="000C6B4E" w:rsidRDefault="000C6B4E" w:rsidP="000C6B4E">
      <w:pPr>
        <w:tabs>
          <w:tab w:val="left" w:pos="142"/>
          <w:tab w:val="left" w:pos="567"/>
          <w:tab w:val="left" w:pos="709"/>
          <w:tab w:val="left" w:pos="2410"/>
          <w:tab w:val="left" w:pos="3828"/>
          <w:tab w:val="left" w:pos="4253"/>
        </w:tabs>
        <w:spacing w:line="480" w:lineRule="auto"/>
        <w:ind w:left="567" w:hanging="567"/>
        <w:jc w:val="both"/>
        <w:rPr>
          <w:rFonts w:ascii="Times New Roman" w:eastAsiaTheme="minorEastAsia" w:hAnsi="Times New Roman" w:cs="Times New Roman"/>
          <w:sz w:val="24"/>
          <w:lang w:val="id-ID"/>
        </w:rPr>
      </w:pPr>
    </w:p>
    <w:p w:rsidR="000C6B4E" w:rsidRDefault="000C6B4E" w:rsidP="000C6B4E">
      <w:pPr>
        <w:tabs>
          <w:tab w:val="left" w:pos="142"/>
          <w:tab w:val="left" w:pos="567"/>
          <w:tab w:val="left" w:pos="709"/>
          <w:tab w:val="left" w:pos="2410"/>
          <w:tab w:val="left" w:pos="3828"/>
          <w:tab w:val="left" w:pos="4253"/>
        </w:tabs>
        <w:spacing w:line="480" w:lineRule="auto"/>
        <w:ind w:left="567" w:hanging="567"/>
        <w:jc w:val="both"/>
        <w:rPr>
          <w:rFonts w:ascii="Times New Roman" w:eastAsiaTheme="minorEastAsia" w:hAnsi="Times New Roman" w:cs="Times New Roman"/>
          <w:sz w:val="24"/>
          <w:lang w:val="id-ID"/>
        </w:rPr>
      </w:pPr>
    </w:p>
    <w:p w:rsidR="000C6B4E" w:rsidRPr="000C6B4E" w:rsidRDefault="000C6B4E" w:rsidP="000C6B4E">
      <w:pPr>
        <w:tabs>
          <w:tab w:val="left" w:pos="142"/>
          <w:tab w:val="left" w:pos="567"/>
          <w:tab w:val="left" w:pos="709"/>
          <w:tab w:val="left" w:pos="2410"/>
          <w:tab w:val="left" w:pos="3828"/>
          <w:tab w:val="left" w:pos="4253"/>
        </w:tabs>
        <w:spacing w:line="480" w:lineRule="auto"/>
        <w:ind w:left="567" w:hanging="567"/>
        <w:jc w:val="both"/>
        <w:rPr>
          <w:rFonts w:ascii="Times New Roman" w:eastAsiaTheme="minorEastAsia" w:hAnsi="Times New Roman" w:cs="Times New Roman"/>
          <w:sz w:val="24"/>
          <w:lang w:val="id-ID"/>
        </w:rPr>
      </w:pPr>
    </w:p>
    <w:p w:rsidR="001A1B5F" w:rsidRDefault="001A1B5F" w:rsidP="003F57E8">
      <w:pPr>
        <w:tabs>
          <w:tab w:val="left" w:pos="142"/>
          <w:tab w:val="left" w:pos="709"/>
          <w:tab w:val="left" w:pos="2410"/>
          <w:tab w:val="left" w:pos="3828"/>
          <w:tab w:val="left" w:pos="4253"/>
        </w:tabs>
        <w:spacing w:line="240" w:lineRule="auto"/>
        <w:jc w:val="center"/>
        <w:rPr>
          <w:rFonts w:ascii="Times New Roman" w:eastAsiaTheme="minorEastAsia" w:hAnsi="Times New Roman" w:cs="Times New Roman"/>
          <w:b/>
          <w:sz w:val="24"/>
          <w:lang w:val="id-ID"/>
        </w:rPr>
      </w:pPr>
    </w:p>
    <w:p w:rsidR="003F57E8" w:rsidRDefault="003F57E8" w:rsidP="003F57E8">
      <w:pPr>
        <w:tabs>
          <w:tab w:val="left" w:pos="142"/>
          <w:tab w:val="left" w:pos="709"/>
          <w:tab w:val="left" w:pos="2410"/>
          <w:tab w:val="left" w:pos="3828"/>
          <w:tab w:val="left" w:pos="4253"/>
        </w:tabs>
        <w:spacing w:line="240" w:lineRule="auto"/>
        <w:jc w:val="center"/>
        <w:rPr>
          <w:rFonts w:ascii="Times New Roman" w:eastAsiaTheme="minorEastAsia" w:hAnsi="Times New Roman" w:cs="Times New Roman"/>
          <w:b/>
          <w:sz w:val="24"/>
        </w:rPr>
      </w:pPr>
      <w:r>
        <w:rPr>
          <w:rFonts w:ascii="Times New Roman" w:eastAsiaTheme="minorEastAsia" w:hAnsi="Times New Roman" w:cs="Times New Roman"/>
          <w:b/>
          <w:sz w:val="24"/>
        </w:rPr>
        <w:lastRenderedPageBreak/>
        <w:t>Tabel 3.3</w:t>
      </w:r>
    </w:p>
    <w:p w:rsidR="003F57E8" w:rsidRDefault="003F57E8" w:rsidP="003F57E8">
      <w:pPr>
        <w:tabs>
          <w:tab w:val="left" w:pos="142"/>
          <w:tab w:val="left" w:pos="709"/>
          <w:tab w:val="left" w:pos="2410"/>
          <w:tab w:val="left" w:pos="3828"/>
          <w:tab w:val="left" w:pos="4253"/>
        </w:tabs>
        <w:spacing w:line="240" w:lineRule="auto"/>
        <w:jc w:val="center"/>
        <w:rPr>
          <w:rFonts w:ascii="Times New Roman" w:eastAsiaTheme="minorEastAsia" w:hAnsi="Times New Roman" w:cs="Times New Roman"/>
          <w:b/>
          <w:sz w:val="24"/>
        </w:rPr>
      </w:pPr>
      <w:r>
        <w:rPr>
          <w:rFonts w:ascii="Times New Roman" w:eastAsiaTheme="minorEastAsia" w:hAnsi="Times New Roman" w:cs="Times New Roman"/>
          <w:b/>
          <w:sz w:val="24"/>
        </w:rPr>
        <w:t>Interprestasi Koefisien Korelasi</w:t>
      </w:r>
    </w:p>
    <w:tbl>
      <w:tblPr>
        <w:tblStyle w:val="TableGrid"/>
        <w:tblW w:w="0" w:type="auto"/>
        <w:jc w:val="center"/>
        <w:tblLook w:val="04A0" w:firstRow="1" w:lastRow="0" w:firstColumn="1" w:lastColumn="0" w:noHBand="0" w:noVBand="1"/>
      </w:tblPr>
      <w:tblGrid>
        <w:gridCol w:w="2547"/>
        <w:gridCol w:w="3260"/>
      </w:tblGrid>
      <w:tr w:rsidR="003F57E8" w:rsidTr="003F57E8">
        <w:trPr>
          <w:jc w:val="center"/>
        </w:trPr>
        <w:tc>
          <w:tcPr>
            <w:tcW w:w="2547" w:type="dxa"/>
            <w:tcBorders>
              <w:top w:val="single" w:sz="4" w:space="0" w:color="auto"/>
              <w:left w:val="single" w:sz="4" w:space="0" w:color="auto"/>
              <w:bottom w:val="single" w:sz="4" w:space="0" w:color="auto"/>
              <w:right w:val="single" w:sz="4" w:space="0" w:color="auto"/>
            </w:tcBorders>
            <w:hideMark/>
          </w:tcPr>
          <w:p w:rsidR="003F57E8" w:rsidRDefault="003F57E8" w:rsidP="003F57E8">
            <w:pPr>
              <w:tabs>
                <w:tab w:val="left" w:pos="142"/>
                <w:tab w:val="left" w:pos="709"/>
                <w:tab w:val="left" w:pos="2410"/>
                <w:tab w:val="left" w:pos="3828"/>
                <w:tab w:val="left" w:pos="4253"/>
              </w:tabs>
              <w:spacing w:line="360" w:lineRule="auto"/>
              <w:jc w:val="center"/>
              <w:rPr>
                <w:rFonts w:ascii="Times New Roman" w:eastAsiaTheme="minorEastAsia" w:hAnsi="Times New Roman" w:cs="Times New Roman"/>
                <w:sz w:val="24"/>
              </w:rPr>
            </w:pPr>
            <w:r>
              <w:rPr>
                <w:rFonts w:ascii="Times New Roman" w:eastAsiaTheme="minorEastAsia" w:hAnsi="Times New Roman" w:cs="Times New Roman"/>
                <w:sz w:val="24"/>
              </w:rPr>
              <w:t>Interval Koefisien</w:t>
            </w:r>
          </w:p>
        </w:tc>
        <w:tc>
          <w:tcPr>
            <w:tcW w:w="3260" w:type="dxa"/>
            <w:tcBorders>
              <w:top w:val="single" w:sz="4" w:space="0" w:color="auto"/>
              <w:left w:val="single" w:sz="4" w:space="0" w:color="auto"/>
              <w:bottom w:val="single" w:sz="4" w:space="0" w:color="auto"/>
              <w:right w:val="single" w:sz="4" w:space="0" w:color="auto"/>
            </w:tcBorders>
            <w:hideMark/>
          </w:tcPr>
          <w:p w:rsidR="003F57E8" w:rsidRDefault="003F57E8" w:rsidP="003F57E8">
            <w:pPr>
              <w:tabs>
                <w:tab w:val="left" w:pos="142"/>
                <w:tab w:val="left" w:pos="709"/>
                <w:tab w:val="left" w:pos="2410"/>
                <w:tab w:val="left" w:pos="3828"/>
                <w:tab w:val="left" w:pos="4253"/>
              </w:tabs>
              <w:spacing w:line="360" w:lineRule="auto"/>
              <w:jc w:val="center"/>
              <w:rPr>
                <w:rFonts w:ascii="Times New Roman" w:eastAsiaTheme="minorEastAsia" w:hAnsi="Times New Roman" w:cs="Times New Roman"/>
                <w:sz w:val="24"/>
              </w:rPr>
            </w:pPr>
            <w:r>
              <w:rPr>
                <w:rFonts w:ascii="Times New Roman" w:eastAsiaTheme="minorEastAsia" w:hAnsi="Times New Roman" w:cs="Times New Roman"/>
                <w:sz w:val="24"/>
              </w:rPr>
              <w:t xml:space="preserve">Tingkat Hubungan </w:t>
            </w:r>
          </w:p>
        </w:tc>
      </w:tr>
      <w:tr w:rsidR="003F57E8" w:rsidTr="003F57E8">
        <w:trPr>
          <w:jc w:val="center"/>
        </w:trPr>
        <w:tc>
          <w:tcPr>
            <w:tcW w:w="2547" w:type="dxa"/>
            <w:tcBorders>
              <w:top w:val="single" w:sz="4" w:space="0" w:color="auto"/>
              <w:left w:val="single" w:sz="4" w:space="0" w:color="auto"/>
              <w:bottom w:val="single" w:sz="4" w:space="0" w:color="auto"/>
              <w:right w:val="single" w:sz="4" w:space="0" w:color="auto"/>
            </w:tcBorders>
            <w:hideMark/>
          </w:tcPr>
          <w:p w:rsidR="003F57E8" w:rsidRDefault="003F57E8" w:rsidP="003F57E8">
            <w:pPr>
              <w:tabs>
                <w:tab w:val="left" w:pos="142"/>
                <w:tab w:val="left" w:pos="709"/>
                <w:tab w:val="left" w:pos="2410"/>
                <w:tab w:val="left" w:pos="3828"/>
                <w:tab w:val="left" w:pos="4253"/>
              </w:tabs>
              <w:spacing w:line="360" w:lineRule="auto"/>
              <w:jc w:val="center"/>
              <w:rPr>
                <w:rFonts w:ascii="Times New Roman" w:eastAsiaTheme="minorEastAsia" w:hAnsi="Times New Roman" w:cs="Times New Roman"/>
                <w:sz w:val="24"/>
              </w:rPr>
            </w:pPr>
            <w:r>
              <w:rPr>
                <w:rFonts w:ascii="Times New Roman" w:eastAsiaTheme="minorEastAsia" w:hAnsi="Times New Roman" w:cs="Times New Roman"/>
                <w:sz w:val="24"/>
              </w:rPr>
              <w:t>0,0 – 0,199</w:t>
            </w:r>
          </w:p>
        </w:tc>
        <w:tc>
          <w:tcPr>
            <w:tcW w:w="3260" w:type="dxa"/>
            <w:tcBorders>
              <w:top w:val="single" w:sz="4" w:space="0" w:color="auto"/>
              <w:left w:val="single" w:sz="4" w:space="0" w:color="auto"/>
              <w:bottom w:val="single" w:sz="4" w:space="0" w:color="auto"/>
              <w:right w:val="single" w:sz="4" w:space="0" w:color="auto"/>
            </w:tcBorders>
            <w:hideMark/>
          </w:tcPr>
          <w:p w:rsidR="003F57E8" w:rsidRDefault="00813636" w:rsidP="003F57E8">
            <w:pPr>
              <w:tabs>
                <w:tab w:val="left" w:pos="142"/>
                <w:tab w:val="left" w:pos="709"/>
                <w:tab w:val="left" w:pos="2410"/>
                <w:tab w:val="left" w:pos="3828"/>
                <w:tab w:val="left" w:pos="4253"/>
              </w:tabs>
              <w:spacing w:line="360" w:lineRule="auto"/>
              <w:jc w:val="center"/>
              <w:rPr>
                <w:rFonts w:ascii="Times New Roman" w:eastAsiaTheme="minorEastAsia" w:hAnsi="Times New Roman" w:cs="Times New Roman"/>
                <w:sz w:val="24"/>
              </w:rPr>
            </w:pPr>
            <w:r>
              <w:rPr>
                <w:rFonts w:ascii="Times New Roman" w:eastAsiaTheme="minorEastAsia" w:hAnsi="Times New Roman" w:cs="Times New Roman"/>
                <w:sz w:val="24"/>
              </w:rPr>
              <w:t>Sangat lemah</w:t>
            </w:r>
          </w:p>
        </w:tc>
      </w:tr>
      <w:tr w:rsidR="003F57E8" w:rsidTr="003F57E8">
        <w:trPr>
          <w:jc w:val="center"/>
        </w:trPr>
        <w:tc>
          <w:tcPr>
            <w:tcW w:w="2547" w:type="dxa"/>
            <w:tcBorders>
              <w:top w:val="single" w:sz="4" w:space="0" w:color="auto"/>
              <w:left w:val="single" w:sz="4" w:space="0" w:color="auto"/>
              <w:bottom w:val="single" w:sz="4" w:space="0" w:color="auto"/>
              <w:right w:val="single" w:sz="4" w:space="0" w:color="auto"/>
            </w:tcBorders>
            <w:hideMark/>
          </w:tcPr>
          <w:p w:rsidR="003F57E8" w:rsidRDefault="003F57E8" w:rsidP="003F57E8">
            <w:pPr>
              <w:tabs>
                <w:tab w:val="left" w:pos="142"/>
                <w:tab w:val="left" w:pos="709"/>
                <w:tab w:val="left" w:pos="2410"/>
                <w:tab w:val="left" w:pos="3828"/>
                <w:tab w:val="left" w:pos="4253"/>
              </w:tabs>
              <w:spacing w:line="360" w:lineRule="auto"/>
              <w:jc w:val="center"/>
              <w:rPr>
                <w:rFonts w:ascii="Times New Roman" w:eastAsiaTheme="minorEastAsia" w:hAnsi="Times New Roman" w:cs="Times New Roman"/>
                <w:sz w:val="24"/>
              </w:rPr>
            </w:pPr>
            <w:r>
              <w:rPr>
                <w:rFonts w:ascii="Times New Roman" w:eastAsiaTheme="minorEastAsia" w:hAnsi="Times New Roman" w:cs="Times New Roman"/>
                <w:sz w:val="24"/>
              </w:rPr>
              <w:t>0,20 – 0,399</w:t>
            </w:r>
          </w:p>
        </w:tc>
        <w:tc>
          <w:tcPr>
            <w:tcW w:w="3260" w:type="dxa"/>
            <w:tcBorders>
              <w:top w:val="single" w:sz="4" w:space="0" w:color="auto"/>
              <w:left w:val="single" w:sz="4" w:space="0" w:color="auto"/>
              <w:bottom w:val="single" w:sz="4" w:space="0" w:color="auto"/>
              <w:right w:val="single" w:sz="4" w:space="0" w:color="auto"/>
            </w:tcBorders>
            <w:hideMark/>
          </w:tcPr>
          <w:p w:rsidR="003F57E8" w:rsidRDefault="00813636" w:rsidP="003F57E8">
            <w:pPr>
              <w:tabs>
                <w:tab w:val="left" w:pos="142"/>
                <w:tab w:val="left" w:pos="709"/>
                <w:tab w:val="left" w:pos="2410"/>
                <w:tab w:val="left" w:pos="3828"/>
                <w:tab w:val="left" w:pos="4253"/>
              </w:tabs>
              <w:spacing w:line="360" w:lineRule="auto"/>
              <w:jc w:val="center"/>
              <w:rPr>
                <w:rFonts w:ascii="Times New Roman" w:eastAsiaTheme="minorEastAsia" w:hAnsi="Times New Roman" w:cs="Times New Roman"/>
                <w:sz w:val="24"/>
              </w:rPr>
            </w:pPr>
            <w:r>
              <w:rPr>
                <w:rFonts w:ascii="Times New Roman" w:eastAsiaTheme="minorEastAsia" w:hAnsi="Times New Roman" w:cs="Times New Roman"/>
                <w:sz w:val="24"/>
              </w:rPr>
              <w:t>Lemah</w:t>
            </w:r>
          </w:p>
        </w:tc>
      </w:tr>
      <w:tr w:rsidR="003F57E8" w:rsidTr="003F57E8">
        <w:trPr>
          <w:jc w:val="center"/>
        </w:trPr>
        <w:tc>
          <w:tcPr>
            <w:tcW w:w="2547" w:type="dxa"/>
            <w:tcBorders>
              <w:top w:val="single" w:sz="4" w:space="0" w:color="auto"/>
              <w:left w:val="single" w:sz="4" w:space="0" w:color="auto"/>
              <w:bottom w:val="single" w:sz="4" w:space="0" w:color="auto"/>
              <w:right w:val="single" w:sz="4" w:space="0" w:color="auto"/>
            </w:tcBorders>
            <w:hideMark/>
          </w:tcPr>
          <w:p w:rsidR="003F57E8" w:rsidRDefault="003F57E8" w:rsidP="003F57E8">
            <w:pPr>
              <w:tabs>
                <w:tab w:val="left" w:pos="142"/>
                <w:tab w:val="left" w:pos="709"/>
                <w:tab w:val="left" w:pos="2410"/>
                <w:tab w:val="left" w:pos="3828"/>
                <w:tab w:val="left" w:pos="4253"/>
              </w:tabs>
              <w:spacing w:line="360" w:lineRule="auto"/>
              <w:jc w:val="center"/>
              <w:rPr>
                <w:rFonts w:ascii="Times New Roman" w:eastAsiaTheme="minorEastAsia" w:hAnsi="Times New Roman" w:cs="Times New Roman"/>
                <w:sz w:val="24"/>
              </w:rPr>
            </w:pPr>
            <w:r>
              <w:rPr>
                <w:rFonts w:ascii="Times New Roman" w:eastAsiaTheme="minorEastAsia" w:hAnsi="Times New Roman" w:cs="Times New Roman"/>
                <w:sz w:val="24"/>
              </w:rPr>
              <w:t>0,40 – 0,599</w:t>
            </w:r>
          </w:p>
        </w:tc>
        <w:tc>
          <w:tcPr>
            <w:tcW w:w="3260" w:type="dxa"/>
            <w:tcBorders>
              <w:top w:val="single" w:sz="4" w:space="0" w:color="auto"/>
              <w:left w:val="single" w:sz="4" w:space="0" w:color="auto"/>
              <w:bottom w:val="single" w:sz="4" w:space="0" w:color="auto"/>
              <w:right w:val="single" w:sz="4" w:space="0" w:color="auto"/>
            </w:tcBorders>
            <w:hideMark/>
          </w:tcPr>
          <w:p w:rsidR="003F57E8" w:rsidRDefault="00813636" w:rsidP="003F57E8">
            <w:pPr>
              <w:tabs>
                <w:tab w:val="left" w:pos="142"/>
                <w:tab w:val="left" w:pos="709"/>
                <w:tab w:val="left" w:pos="2410"/>
                <w:tab w:val="left" w:pos="3828"/>
                <w:tab w:val="left" w:pos="4253"/>
              </w:tabs>
              <w:spacing w:line="360" w:lineRule="auto"/>
              <w:jc w:val="center"/>
              <w:rPr>
                <w:rFonts w:ascii="Times New Roman" w:eastAsiaTheme="minorEastAsia" w:hAnsi="Times New Roman" w:cs="Times New Roman"/>
                <w:sz w:val="24"/>
              </w:rPr>
            </w:pPr>
            <w:r>
              <w:rPr>
                <w:rFonts w:ascii="Times New Roman" w:eastAsiaTheme="minorEastAsia" w:hAnsi="Times New Roman" w:cs="Times New Roman"/>
                <w:sz w:val="24"/>
              </w:rPr>
              <w:t>Cukup</w:t>
            </w:r>
          </w:p>
        </w:tc>
      </w:tr>
      <w:tr w:rsidR="003F57E8" w:rsidTr="003F57E8">
        <w:trPr>
          <w:jc w:val="center"/>
        </w:trPr>
        <w:tc>
          <w:tcPr>
            <w:tcW w:w="2547" w:type="dxa"/>
            <w:tcBorders>
              <w:top w:val="single" w:sz="4" w:space="0" w:color="auto"/>
              <w:left w:val="single" w:sz="4" w:space="0" w:color="auto"/>
              <w:bottom w:val="single" w:sz="4" w:space="0" w:color="auto"/>
              <w:right w:val="single" w:sz="4" w:space="0" w:color="auto"/>
            </w:tcBorders>
            <w:hideMark/>
          </w:tcPr>
          <w:p w:rsidR="003F57E8" w:rsidRDefault="003F57E8" w:rsidP="003F57E8">
            <w:pPr>
              <w:tabs>
                <w:tab w:val="left" w:pos="142"/>
                <w:tab w:val="left" w:pos="709"/>
                <w:tab w:val="left" w:pos="2410"/>
                <w:tab w:val="left" w:pos="3828"/>
                <w:tab w:val="left" w:pos="4253"/>
              </w:tabs>
              <w:spacing w:line="360" w:lineRule="auto"/>
              <w:jc w:val="center"/>
              <w:rPr>
                <w:rFonts w:ascii="Times New Roman" w:eastAsiaTheme="minorEastAsia" w:hAnsi="Times New Roman" w:cs="Times New Roman"/>
                <w:sz w:val="24"/>
              </w:rPr>
            </w:pPr>
            <w:r>
              <w:rPr>
                <w:rFonts w:ascii="Times New Roman" w:eastAsiaTheme="minorEastAsia" w:hAnsi="Times New Roman" w:cs="Times New Roman"/>
                <w:sz w:val="24"/>
              </w:rPr>
              <w:t>0,60 – 0,799</w:t>
            </w:r>
          </w:p>
        </w:tc>
        <w:tc>
          <w:tcPr>
            <w:tcW w:w="3260" w:type="dxa"/>
            <w:tcBorders>
              <w:top w:val="single" w:sz="4" w:space="0" w:color="auto"/>
              <w:left w:val="single" w:sz="4" w:space="0" w:color="auto"/>
              <w:bottom w:val="single" w:sz="4" w:space="0" w:color="auto"/>
              <w:right w:val="single" w:sz="4" w:space="0" w:color="auto"/>
            </w:tcBorders>
            <w:hideMark/>
          </w:tcPr>
          <w:p w:rsidR="003F57E8" w:rsidRDefault="003F57E8" w:rsidP="003F57E8">
            <w:pPr>
              <w:tabs>
                <w:tab w:val="left" w:pos="142"/>
                <w:tab w:val="left" w:pos="709"/>
                <w:tab w:val="left" w:pos="2410"/>
                <w:tab w:val="left" w:pos="3828"/>
                <w:tab w:val="left" w:pos="4253"/>
              </w:tabs>
              <w:spacing w:line="360" w:lineRule="auto"/>
              <w:jc w:val="center"/>
              <w:rPr>
                <w:rFonts w:ascii="Times New Roman" w:eastAsiaTheme="minorEastAsia" w:hAnsi="Times New Roman" w:cs="Times New Roman"/>
                <w:sz w:val="24"/>
              </w:rPr>
            </w:pPr>
            <w:r>
              <w:rPr>
                <w:rFonts w:ascii="Times New Roman" w:eastAsiaTheme="minorEastAsia" w:hAnsi="Times New Roman" w:cs="Times New Roman"/>
                <w:sz w:val="24"/>
              </w:rPr>
              <w:t>Kuat</w:t>
            </w:r>
          </w:p>
        </w:tc>
      </w:tr>
      <w:tr w:rsidR="003F57E8" w:rsidTr="003F57E8">
        <w:trPr>
          <w:jc w:val="center"/>
        </w:trPr>
        <w:tc>
          <w:tcPr>
            <w:tcW w:w="2547" w:type="dxa"/>
            <w:tcBorders>
              <w:top w:val="single" w:sz="4" w:space="0" w:color="auto"/>
              <w:left w:val="single" w:sz="4" w:space="0" w:color="auto"/>
              <w:bottom w:val="single" w:sz="4" w:space="0" w:color="auto"/>
              <w:right w:val="single" w:sz="4" w:space="0" w:color="auto"/>
            </w:tcBorders>
            <w:hideMark/>
          </w:tcPr>
          <w:p w:rsidR="003F57E8" w:rsidRDefault="003F57E8" w:rsidP="003F57E8">
            <w:pPr>
              <w:tabs>
                <w:tab w:val="left" w:pos="142"/>
                <w:tab w:val="left" w:pos="709"/>
                <w:tab w:val="left" w:pos="2410"/>
                <w:tab w:val="left" w:pos="3828"/>
                <w:tab w:val="left" w:pos="4253"/>
              </w:tabs>
              <w:spacing w:line="360" w:lineRule="auto"/>
              <w:jc w:val="center"/>
              <w:rPr>
                <w:rFonts w:ascii="Times New Roman" w:eastAsiaTheme="minorEastAsia" w:hAnsi="Times New Roman" w:cs="Times New Roman"/>
                <w:sz w:val="24"/>
              </w:rPr>
            </w:pPr>
            <w:r>
              <w:rPr>
                <w:rFonts w:ascii="Times New Roman" w:eastAsiaTheme="minorEastAsia" w:hAnsi="Times New Roman" w:cs="Times New Roman"/>
                <w:sz w:val="24"/>
              </w:rPr>
              <w:t>0,80 – 1,00</w:t>
            </w:r>
          </w:p>
        </w:tc>
        <w:tc>
          <w:tcPr>
            <w:tcW w:w="3260" w:type="dxa"/>
            <w:tcBorders>
              <w:top w:val="single" w:sz="4" w:space="0" w:color="auto"/>
              <w:left w:val="single" w:sz="4" w:space="0" w:color="auto"/>
              <w:bottom w:val="single" w:sz="4" w:space="0" w:color="auto"/>
              <w:right w:val="single" w:sz="4" w:space="0" w:color="auto"/>
            </w:tcBorders>
            <w:hideMark/>
          </w:tcPr>
          <w:p w:rsidR="003F57E8" w:rsidRDefault="003F57E8" w:rsidP="003F57E8">
            <w:pPr>
              <w:tabs>
                <w:tab w:val="left" w:pos="142"/>
                <w:tab w:val="left" w:pos="709"/>
                <w:tab w:val="left" w:pos="2410"/>
                <w:tab w:val="left" w:pos="3828"/>
                <w:tab w:val="left" w:pos="4253"/>
              </w:tabs>
              <w:spacing w:line="360" w:lineRule="auto"/>
              <w:jc w:val="center"/>
              <w:rPr>
                <w:rFonts w:ascii="Times New Roman" w:eastAsiaTheme="minorEastAsia" w:hAnsi="Times New Roman" w:cs="Times New Roman"/>
                <w:sz w:val="24"/>
              </w:rPr>
            </w:pPr>
            <w:r>
              <w:rPr>
                <w:rFonts w:ascii="Times New Roman" w:eastAsiaTheme="minorEastAsia" w:hAnsi="Times New Roman" w:cs="Times New Roman"/>
                <w:sz w:val="24"/>
              </w:rPr>
              <w:t>Sangat Kuat</w:t>
            </w:r>
          </w:p>
        </w:tc>
      </w:tr>
    </w:tbl>
    <w:p w:rsidR="003F57E8" w:rsidRDefault="003F57E8" w:rsidP="003F57E8">
      <w:pPr>
        <w:tabs>
          <w:tab w:val="left" w:pos="0"/>
        </w:tabs>
        <w:spacing w:line="480" w:lineRule="auto"/>
        <w:rPr>
          <w:rFonts w:ascii="Times New Roman" w:eastAsiaTheme="minorEastAsia" w:hAnsi="Times New Roman" w:cs="Times New Roman"/>
          <w:b/>
          <w:sz w:val="24"/>
        </w:rPr>
      </w:pPr>
      <w:r>
        <w:rPr>
          <w:rFonts w:ascii="Times New Roman" w:eastAsiaTheme="minorEastAsia" w:hAnsi="Times New Roman" w:cs="Times New Roman"/>
          <w:b/>
          <w:sz w:val="24"/>
        </w:rPr>
        <w:t xml:space="preserve">                    </w:t>
      </w:r>
      <w:proofErr w:type="gramStart"/>
      <w:r>
        <w:rPr>
          <w:rFonts w:ascii="Times New Roman" w:eastAsiaTheme="minorEastAsia" w:hAnsi="Times New Roman" w:cs="Times New Roman"/>
          <w:b/>
          <w:sz w:val="24"/>
        </w:rPr>
        <w:t>Sumber :</w:t>
      </w:r>
      <w:proofErr w:type="gramEnd"/>
      <w:r>
        <w:rPr>
          <w:rFonts w:ascii="Times New Roman" w:eastAsiaTheme="minorEastAsia" w:hAnsi="Times New Roman" w:cs="Times New Roman"/>
          <w:b/>
          <w:sz w:val="24"/>
        </w:rPr>
        <w:t xml:space="preserve"> Sugiyono (2012 :250)</w:t>
      </w:r>
    </w:p>
    <w:p w:rsidR="008D50BC" w:rsidRDefault="008D50BC" w:rsidP="00614EA1">
      <w:pPr>
        <w:spacing w:after="0" w:line="480" w:lineRule="auto"/>
        <w:jc w:val="both"/>
        <w:rPr>
          <w:rFonts w:ascii="Times New Roman" w:hAnsi="Times New Roman" w:cs="Times New Roman"/>
          <w:sz w:val="24"/>
          <w:szCs w:val="24"/>
        </w:rPr>
      </w:pPr>
    </w:p>
    <w:p w:rsidR="0018778A" w:rsidRPr="00F04E96" w:rsidRDefault="00F04E96" w:rsidP="00F04E96">
      <w:pPr>
        <w:pStyle w:val="ListParagraph"/>
        <w:numPr>
          <w:ilvl w:val="0"/>
          <w:numId w:val="21"/>
        </w:numPr>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lang w:val="id-ID"/>
        </w:rPr>
        <w:t>Uji</w:t>
      </w:r>
      <w:r w:rsidR="0018778A" w:rsidRPr="00F04E96">
        <w:rPr>
          <w:rFonts w:ascii="Times New Roman" w:hAnsi="Times New Roman" w:cs="Times New Roman"/>
          <w:b/>
          <w:sz w:val="24"/>
          <w:szCs w:val="24"/>
        </w:rPr>
        <w:t xml:space="preserve"> Hipotesis</w:t>
      </w:r>
    </w:p>
    <w:p w:rsidR="002915A1" w:rsidRDefault="0018778A" w:rsidP="001A1B5F">
      <w:pPr>
        <w:tabs>
          <w:tab w:val="left" w:pos="567"/>
        </w:tabs>
        <w:spacing w:after="0" w:line="480" w:lineRule="auto"/>
        <w:ind w:left="567"/>
        <w:jc w:val="both"/>
        <w:rPr>
          <w:rFonts w:ascii="Times New Roman" w:eastAsiaTheme="minorEastAsia" w:hAnsi="Times New Roman" w:cs="Times New Roman"/>
          <w:sz w:val="24"/>
          <w:lang w:val="id-ID"/>
        </w:rPr>
      </w:pPr>
      <w:proofErr w:type="gramStart"/>
      <w:r w:rsidRPr="0018778A">
        <w:rPr>
          <w:rFonts w:ascii="Times New Roman" w:hAnsi="Times New Roman" w:cs="Times New Roman"/>
          <w:sz w:val="24"/>
          <w:szCs w:val="24"/>
        </w:rPr>
        <w:t xml:space="preserve">Uji </w:t>
      </w:r>
      <w:r>
        <w:rPr>
          <w:rFonts w:ascii="Times New Roman" w:hAnsi="Times New Roman" w:cs="Times New Roman"/>
          <w:sz w:val="24"/>
          <w:szCs w:val="24"/>
        </w:rPr>
        <w:t>statistik t pada dasarnya menunjukan seberapa jauh pengaruh satu variabel penjelas/independen secara individual dalam menerangkan variasi variabel dependen</w:t>
      </w:r>
      <w:r w:rsidR="0074077A">
        <w:rPr>
          <w:rFonts w:ascii="Times New Roman" w:hAnsi="Times New Roman" w:cs="Times New Roman"/>
          <w:sz w:val="24"/>
          <w:szCs w:val="24"/>
        </w:rPr>
        <w:t xml:space="preserve"> (Imam Ghazali, 2016:97).</w:t>
      </w:r>
      <w:proofErr w:type="gramEnd"/>
      <w:r w:rsidR="0074077A">
        <w:rPr>
          <w:rFonts w:ascii="Times New Roman" w:hAnsi="Times New Roman" w:cs="Times New Roman"/>
          <w:sz w:val="24"/>
          <w:szCs w:val="24"/>
        </w:rPr>
        <w:t xml:space="preserve"> </w:t>
      </w:r>
      <w:proofErr w:type="gramStart"/>
      <w:r w:rsidR="0074077A">
        <w:rPr>
          <w:rFonts w:ascii="Times New Roman" w:hAnsi="Times New Roman" w:cs="Times New Roman"/>
          <w:sz w:val="24"/>
          <w:szCs w:val="24"/>
        </w:rPr>
        <w:t>Dalam hal ini, variabel independennya adal</w:t>
      </w:r>
      <w:r w:rsidR="004E0E03">
        <w:rPr>
          <w:rFonts w:ascii="Times New Roman" w:hAnsi="Times New Roman" w:cs="Times New Roman"/>
          <w:sz w:val="24"/>
          <w:szCs w:val="24"/>
        </w:rPr>
        <w:t>ah efisien</w:t>
      </w:r>
      <w:r w:rsidR="004E0E03">
        <w:rPr>
          <w:rFonts w:ascii="Times New Roman" w:hAnsi="Times New Roman" w:cs="Times New Roman"/>
          <w:sz w:val="24"/>
          <w:szCs w:val="24"/>
          <w:lang w:val="id-ID"/>
        </w:rPr>
        <w:t xml:space="preserve"> biaya</w:t>
      </w:r>
      <w:r w:rsidR="0074077A">
        <w:rPr>
          <w:rFonts w:ascii="Times New Roman" w:hAnsi="Times New Roman" w:cs="Times New Roman"/>
          <w:sz w:val="24"/>
          <w:szCs w:val="24"/>
        </w:rPr>
        <w:t xml:space="preserve"> yang diukur dengan BOPO, sedangkan variabel dependennya adalah </w:t>
      </w:r>
      <w:r w:rsidR="004E0E03">
        <w:rPr>
          <w:rFonts w:ascii="Times New Roman" w:hAnsi="Times New Roman" w:cs="Times New Roman"/>
          <w:sz w:val="24"/>
          <w:szCs w:val="24"/>
          <w:lang w:val="id-ID"/>
        </w:rPr>
        <w:t>profitabilitas</w:t>
      </w:r>
      <w:r w:rsidR="0074077A">
        <w:rPr>
          <w:rFonts w:ascii="Times New Roman" w:hAnsi="Times New Roman" w:cs="Times New Roman"/>
          <w:sz w:val="24"/>
          <w:szCs w:val="24"/>
        </w:rPr>
        <w:t xml:space="preserve"> yang diukur dengan ROA.</w:t>
      </w:r>
      <w:proofErr w:type="gramEnd"/>
      <w:r w:rsidR="002915A1">
        <w:rPr>
          <w:rFonts w:ascii="Times New Roman" w:hAnsi="Times New Roman" w:cs="Times New Roman"/>
          <w:sz w:val="24"/>
          <w:szCs w:val="24"/>
        </w:rPr>
        <w:t xml:space="preserve"> </w:t>
      </w:r>
      <w:r w:rsidR="00B13665">
        <w:rPr>
          <w:rFonts w:ascii="Times New Roman" w:eastAsiaTheme="minorEastAsia" w:hAnsi="Times New Roman" w:cs="Times New Roman"/>
          <w:sz w:val="24"/>
        </w:rPr>
        <w:t xml:space="preserve">Menghitung Uji t </w:t>
      </w:r>
      <w:r w:rsidR="00B13665" w:rsidRPr="00A231BD">
        <w:rPr>
          <w:rFonts w:ascii="Times New Roman" w:eastAsiaTheme="minorEastAsia" w:hAnsi="Times New Roman" w:cs="Times New Roman"/>
          <w:i/>
          <w:sz w:val="24"/>
        </w:rPr>
        <w:t>(t-test)</w:t>
      </w:r>
      <w:r w:rsidR="00B13665">
        <w:rPr>
          <w:rFonts w:ascii="Times New Roman" w:eastAsiaTheme="minorEastAsia" w:hAnsi="Times New Roman" w:cs="Times New Roman"/>
          <w:sz w:val="24"/>
        </w:rPr>
        <w:t xml:space="preserve"> dengan rumus sebagai </w:t>
      </w:r>
      <w:proofErr w:type="gramStart"/>
      <w:r w:rsidR="00B13665">
        <w:rPr>
          <w:rFonts w:ascii="Times New Roman" w:eastAsiaTheme="minorEastAsia" w:hAnsi="Times New Roman" w:cs="Times New Roman"/>
          <w:sz w:val="24"/>
        </w:rPr>
        <w:t>berikut :</w:t>
      </w:r>
      <w:proofErr w:type="gramEnd"/>
    </w:p>
    <w:p w:rsidR="000C6B4E" w:rsidRDefault="000C6B4E" w:rsidP="000C6B4E">
      <w:pPr>
        <w:tabs>
          <w:tab w:val="left" w:pos="567"/>
        </w:tabs>
        <w:spacing w:after="0" w:line="480" w:lineRule="auto"/>
        <w:ind w:left="567" w:firstLine="567"/>
        <w:jc w:val="both"/>
        <w:rPr>
          <w:rFonts w:ascii="Times New Roman" w:eastAsiaTheme="minorEastAsia" w:hAnsi="Times New Roman" w:cs="Times New Roman"/>
          <w:sz w:val="24"/>
          <w:lang w:val="id-ID"/>
        </w:rPr>
      </w:pPr>
      <w:r>
        <w:rPr>
          <w:rFonts w:ascii="Times New Roman" w:eastAsiaTheme="minorEastAsia" w:hAnsi="Times New Roman" w:cs="Times New Roman"/>
          <w:noProof/>
          <w:sz w:val="24"/>
          <w:lang w:val="id-ID" w:eastAsia="id-ID"/>
        </w:rPr>
        <mc:AlternateContent>
          <mc:Choice Requires="wps">
            <w:drawing>
              <wp:anchor distT="0" distB="0" distL="114300" distR="114300" simplePos="0" relativeHeight="251661312" behindDoc="0" locked="0" layoutInCell="1" allowOverlap="1" wp14:anchorId="4632D766" wp14:editId="277E4098">
                <wp:simplePos x="0" y="0"/>
                <wp:positionH relativeFrom="column">
                  <wp:posOffset>1569720</wp:posOffset>
                </wp:positionH>
                <wp:positionV relativeFrom="paragraph">
                  <wp:posOffset>29845</wp:posOffset>
                </wp:positionV>
                <wp:extent cx="1276350" cy="44767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1276350" cy="447675"/>
                        </a:xfrm>
                        <a:prstGeom prst="rect">
                          <a:avLst/>
                        </a:prstGeom>
                      </wps:spPr>
                      <wps:style>
                        <a:lnRef idx="2">
                          <a:schemeClr val="dk1"/>
                        </a:lnRef>
                        <a:fillRef idx="1">
                          <a:schemeClr val="lt1"/>
                        </a:fillRef>
                        <a:effectRef idx="0">
                          <a:schemeClr val="dk1"/>
                        </a:effectRef>
                        <a:fontRef idx="minor">
                          <a:schemeClr val="dk1"/>
                        </a:fontRef>
                      </wps:style>
                      <wps:txbx>
                        <w:txbxContent>
                          <w:p w:rsidR="00B13665" w:rsidRDefault="00B13665" w:rsidP="00B13665">
                            <w:pPr>
                              <w:jc w:val="center"/>
                            </w:pPr>
                            <w:proofErr w:type="gramStart"/>
                            <w:r w:rsidRPr="00565C03">
                              <w:rPr>
                                <w:rFonts w:ascii="Times New Roman" w:hAnsi="Times New Roman" w:cs="Times New Roman"/>
                                <w:sz w:val="24"/>
                                <w:szCs w:val="24"/>
                              </w:rPr>
                              <w:t>t-test</w:t>
                            </w:r>
                            <w:proofErr w:type="gramEnd"/>
                            <w:r w:rsidRPr="00565C03">
                              <w:rPr>
                                <w:rFonts w:ascii="Times New Roman" w:hAnsi="Times New Roman" w:cs="Times New Roman"/>
                                <w:sz w:val="24"/>
                                <w:szCs w:val="24"/>
                              </w:rPr>
                              <w:t xml:space="preserve"> = </w:t>
                            </w:r>
                            <m:oMath>
                              <m:f>
                                <m:fPr>
                                  <m:ctrlPr>
                                    <w:rPr>
                                      <w:rFonts w:ascii="Cambria Math" w:hAnsi="Cambria Math" w:cs="Times New Roman"/>
                                      <w:sz w:val="24"/>
                                      <w:szCs w:val="24"/>
                                    </w:rPr>
                                  </m:ctrlPr>
                                </m:fPr>
                                <m:num>
                                  <m:r>
                                    <m:rPr>
                                      <m:sty m:val="p"/>
                                    </m:rPr>
                                    <w:rPr>
                                      <w:rFonts w:ascii="Cambria Math" w:hAnsi="Cambria Math" w:cs="Times New Roman"/>
                                      <w:sz w:val="24"/>
                                      <w:szCs w:val="24"/>
                                    </w:rPr>
                                    <m:t>βn</m:t>
                                  </m:r>
                                </m:num>
                                <m:den>
                                  <m:r>
                                    <m:rPr>
                                      <m:sty m:val="p"/>
                                    </m:rPr>
                                    <w:rPr>
                                      <w:rFonts w:ascii="Cambria Math" w:hAnsi="Cambria Math" w:cs="Times New Roman"/>
                                      <w:sz w:val="24"/>
                                      <w:szCs w:val="24"/>
                                    </w:rPr>
                                    <m:t>sβn</m:t>
                                  </m:r>
                                </m:den>
                              </m:f>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4" o:spid="_x0000_s1029" style="position:absolute;left:0;text-align:left;margin-left:123.6pt;margin-top:2.35pt;width:100.5pt;height:35.2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" fillcolor="white [3201]" strokecolor="black [3200]" strokeweight="2pt">
                <v:textbox>
                  <w:txbxContent>
                    <w:p w:rsidR="00B13665" w:rsidRDefault="00B13665" w:rsidP="00B13665">
                      <w:pPr>
                        <w:jc w:val="center"/>
                      </w:pPr>
                      <w:proofErr w:type="gramStart"/>
                      <w:r w:rsidRPr="00565C03">
                        <w:rPr>
                          <w:rFonts w:ascii="Times New Roman" w:hAnsi="Times New Roman" w:cs="Times New Roman"/>
                          <w:sz w:val="24"/>
                          <w:szCs w:val="24"/>
                        </w:rPr>
                        <w:t>t-test</w:t>
                      </w:r>
                      <w:proofErr w:type="gramEnd"/>
                      <w:r w:rsidRPr="00565C03">
                        <w:rPr>
                          <w:rFonts w:ascii="Times New Roman" w:hAnsi="Times New Roman" w:cs="Times New Roman"/>
                          <w:sz w:val="24"/>
                          <w:szCs w:val="24"/>
                        </w:rPr>
                        <w:t xml:space="preserve"> = </w:t>
                      </w:r>
                      <m:oMath>
                        <m:f>
                          <m:fPr>
                            <m:ctrlPr>
                              <w:rPr>
                                <w:rFonts w:ascii="Cambria Math" w:hAnsi="Cambria Math" w:cs="Times New Roman"/>
                                <w:sz w:val="24"/>
                                <w:szCs w:val="24"/>
                              </w:rPr>
                            </m:ctrlPr>
                          </m:fPr>
                          <m:num>
                            <m:r>
                              <m:rPr>
                                <m:sty m:val="p"/>
                              </m:rPr>
                              <w:rPr>
                                <w:rFonts w:ascii="Cambria Math" w:hAnsi="Cambria Math" w:cs="Times New Roman"/>
                                <w:sz w:val="24"/>
                                <w:szCs w:val="24"/>
                              </w:rPr>
                              <m:t>βn</m:t>
                            </m:r>
                          </m:num>
                          <m:den>
                            <m:r>
                              <m:rPr>
                                <m:sty m:val="p"/>
                              </m:rPr>
                              <w:rPr>
                                <w:rFonts w:ascii="Cambria Math" w:hAnsi="Cambria Math" w:cs="Times New Roman"/>
                                <w:sz w:val="24"/>
                                <w:szCs w:val="24"/>
                              </w:rPr>
                              <m:t>sβn</m:t>
                            </m:r>
                          </m:den>
                        </m:f>
                      </m:oMath>
                    </w:p>
                  </w:txbxContent>
                </v:textbox>
              </v:rect>
            </w:pict>
          </mc:Fallback>
        </mc:AlternateContent>
      </w:r>
    </w:p>
    <w:p w:rsidR="000C6B4E" w:rsidRPr="000C6B4E" w:rsidRDefault="000C6B4E" w:rsidP="000C6B4E">
      <w:pPr>
        <w:tabs>
          <w:tab w:val="left" w:pos="567"/>
        </w:tabs>
        <w:spacing w:after="0" w:line="480" w:lineRule="auto"/>
        <w:ind w:left="567" w:firstLine="567"/>
        <w:jc w:val="both"/>
        <w:rPr>
          <w:rFonts w:ascii="Times New Roman" w:eastAsiaTheme="minorEastAsia" w:hAnsi="Times New Roman" w:cs="Times New Roman"/>
          <w:sz w:val="24"/>
          <w:lang w:val="id-ID"/>
        </w:rPr>
      </w:pPr>
    </w:p>
    <w:p w:rsidR="00B13665" w:rsidRPr="00565C03" w:rsidRDefault="00B13665" w:rsidP="000C6B4E">
      <w:pPr>
        <w:pStyle w:val="ListParagraph"/>
        <w:tabs>
          <w:tab w:val="left" w:pos="567"/>
          <w:tab w:val="left" w:pos="851"/>
        </w:tabs>
        <w:spacing w:line="480" w:lineRule="auto"/>
        <w:ind w:left="567"/>
        <w:jc w:val="both"/>
        <w:rPr>
          <w:rFonts w:ascii="Times New Roman" w:eastAsiaTheme="minorEastAsia" w:hAnsi="Times New Roman" w:cs="Times New Roman"/>
          <w:sz w:val="24"/>
          <w:szCs w:val="24"/>
        </w:rPr>
      </w:pPr>
      <w:proofErr w:type="gramStart"/>
      <w:r w:rsidRPr="00565C03">
        <w:rPr>
          <w:rFonts w:ascii="Times New Roman" w:eastAsiaTheme="minorEastAsia" w:hAnsi="Times New Roman" w:cs="Times New Roman"/>
          <w:sz w:val="24"/>
          <w:szCs w:val="24"/>
        </w:rPr>
        <w:t>dimana</w:t>
      </w:r>
      <w:proofErr w:type="gramEnd"/>
      <w:r w:rsidRPr="00565C03">
        <w:rPr>
          <w:rFonts w:ascii="Times New Roman" w:eastAsiaTheme="minorEastAsia" w:hAnsi="Times New Roman" w:cs="Times New Roman"/>
          <w:sz w:val="24"/>
          <w:szCs w:val="24"/>
        </w:rPr>
        <w:t>:</w:t>
      </w:r>
    </w:p>
    <w:p w:rsidR="00B13665" w:rsidRPr="00565C03" w:rsidRDefault="003F57E8" w:rsidP="000C6B4E">
      <w:pPr>
        <w:pStyle w:val="ListParagraph"/>
        <w:tabs>
          <w:tab w:val="left" w:pos="567"/>
          <w:tab w:val="left" w:pos="851"/>
        </w:tabs>
        <w:spacing w:line="480" w:lineRule="auto"/>
        <w:ind w:left="567"/>
        <w:jc w:val="both"/>
        <w:rPr>
          <w:rFonts w:ascii="Times New Roman" w:eastAsiaTheme="minorEastAsia" w:hAnsi="Times New Roman" w:cs="Times New Roman"/>
          <w:sz w:val="24"/>
          <w:szCs w:val="24"/>
        </w:rPr>
      </w:pPr>
      <w:proofErr w:type="gramStart"/>
      <w:r>
        <w:rPr>
          <w:rFonts w:ascii="Times New Roman" w:eastAsiaTheme="minorEastAsia" w:hAnsi="Times New Roman" w:cs="Times New Roman"/>
          <w:sz w:val="24"/>
          <w:szCs w:val="24"/>
        </w:rPr>
        <w:t>βn</w:t>
      </w:r>
      <w:proofErr w:type="gramEnd"/>
      <w:r w:rsidR="00B13665">
        <w:rPr>
          <w:rFonts w:ascii="Times New Roman" w:eastAsiaTheme="minorEastAsia" w:hAnsi="Times New Roman" w:cs="Times New Roman"/>
          <w:sz w:val="24"/>
          <w:szCs w:val="24"/>
        </w:rPr>
        <w:tab/>
        <w:t>= K</w:t>
      </w:r>
      <w:r w:rsidR="00B13665" w:rsidRPr="00565C03">
        <w:rPr>
          <w:rFonts w:ascii="Times New Roman" w:eastAsiaTheme="minorEastAsia" w:hAnsi="Times New Roman" w:cs="Times New Roman"/>
          <w:sz w:val="24"/>
          <w:szCs w:val="24"/>
        </w:rPr>
        <w:t>oefisien regresi</w:t>
      </w:r>
    </w:p>
    <w:p w:rsidR="003F57E8" w:rsidRDefault="003F57E8" w:rsidP="000C6B4E">
      <w:pPr>
        <w:pStyle w:val="ListParagraph"/>
        <w:tabs>
          <w:tab w:val="left" w:pos="567"/>
          <w:tab w:val="left" w:pos="851"/>
        </w:tabs>
        <w:spacing w:line="480" w:lineRule="auto"/>
        <w:ind w:left="567"/>
        <w:jc w:val="both"/>
        <w:rPr>
          <w:rFonts w:ascii="Times New Roman" w:eastAsiaTheme="minorEastAsia" w:hAnsi="Times New Roman" w:cs="Times New Roman"/>
          <w:sz w:val="24"/>
          <w:szCs w:val="24"/>
        </w:rPr>
      </w:pPr>
      <w:proofErr w:type="gramStart"/>
      <w:r>
        <w:rPr>
          <w:rFonts w:ascii="Times New Roman" w:eastAsiaTheme="minorEastAsia" w:hAnsi="Times New Roman" w:cs="Times New Roman"/>
          <w:sz w:val="24"/>
          <w:szCs w:val="24"/>
        </w:rPr>
        <w:t>sβn</w:t>
      </w:r>
      <w:proofErr w:type="gramEnd"/>
      <w:r w:rsidR="00B13665" w:rsidRPr="00565C03">
        <w:rPr>
          <w:rFonts w:ascii="Times New Roman" w:eastAsiaTheme="minorEastAsia" w:hAnsi="Times New Roman" w:cs="Times New Roman"/>
          <w:sz w:val="24"/>
          <w:szCs w:val="24"/>
        </w:rPr>
        <w:tab/>
        <w:t>= Standar error atas koefisien regresi variabel</w:t>
      </w:r>
    </w:p>
    <w:p w:rsidR="002915A1" w:rsidRDefault="002915A1" w:rsidP="00B13665">
      <w:pPr>
        <w:pStyle w:val="ListParagraph"/>
        <w:tabs>
          <w:tab w:val="left" w:pos="567"/>
          <w:tab w:val="left" w:pos="851"/>
        </w:tabs>
        <w:spacing w:line="480" w:lineRule="auto"/>
        <w:ind w:left="0"/>
        <w:jc w:val="both"/>
        <w:rPr>
          <w:rFonts w:ascii="Times New Roman" w:eastAsiaTheme="minorEastAsia" w:hAnsi="Times New Roman" w:cs="Times New Roman"/>
          <w:sz w:val="24"/>
          <w:szCs w:val="24"/>
          <w:lang w:val="id-ID"/>
        </w:rPr>
      </w:pPr>
      <w:r>
        <w:rPr>
          <w:rFonts w:ascii="Times New Roman" w:eastAsiaTheme="minorEastAsia" w:hAnsi="Times New Roman" w:cs="Times New Roman"/>
          <w:sz w:val="24"/>
          <w:szCs w:val="24"/>
        </w:rPr>
        <w:tab/>
      </w:r>
      <w:proofErr w:type="gramStart"/>
      <w:r>
        <w:rPr>
          <w:rFonts w:ascii="Times New Roman" w:eastAsiaTheme="minorEastAsia" w:hAnsi="Times New Roman" w:cs="Times New Roman"/>
          <w:sz w:val="24"/>
          <w:szCs w:val="24"/>
        </w:rPr>
        <w:t>langkah</w:t>
      </w:r>
      <w:proofErr w:type="gramEnd"/>
      <w:r>
        <w:rPr>
          <w:rFonts w:ascii="Times New Roman" w:eastAsiaTheme="minorEastAsia" w:hAnsi="Times New Roman" w:cs="Times New Roman"/>
          <w:sz w:val="24"/>
          <w:szCs w:val="24"/>
        </w:rPr>
        <w:t xml:space="preserve"> – langkahnya sebagai berikut :</w:t>
      </w:r>
    </w:p>
    <w:p w:rsidR="000C6B4E" w:rsidRDefault="000C6B4E" w:rsidP="00B13665">
      <w:pPr>
        <w:pStyle w:val="ListParagraph"/>
        <w:tabs>
          <w:tab w:val="left" w:pos="567"/>
          <w:tab w:val="left" w:pos="851"/>
        </w:tabs>
        <w:spacing w:line="480" w:lineRule="auto"/>
        <w:ind w:left="0"/>
        <w:jc w:val="both"/>
        <w:rPr>
          <w:rFonts w:ascii="Times New Roman" w:eastAsiaTheme="minorEastAsia" w:hAnsi="Times New Roman" w:cs="Times New Roman"/>
          <w:sz w:val="24"/>
          <w:szCs w:val="24"/>
          <w:lang w:val="id-ID"/>
        </w:rPr>
      </w:pPr>
    </w:p>
    <w:p w:rsidR="000C6B4E" w:rsidRDefault="000C6B4E" w:rsidP="00B13665">
      <w:pPr>
        <w:pStyle w:val="ListParagraph"/>
        <w:tabs>
          <w:tab w:val="left" w:pos="567"/>
          <w:tab w:val="left" w:pos="851"/>
        </w:tabs>
        <w:spacing w:line="480" w:lineRule="auto"/>
        <w:ind w:left="0"/>
        <w:jc w:val="both"/>
        <w:rPr>
          <w:rFonts w:ascii="Times New Roman" w:eastAsiaTheme="minorEastAsia" w:hAnsi="Times New Roman" w:cs="Times New Roman"/>
          <w:sz w:val="24"/>
          <w:szCs w:val="24"/>
          <w:lang w:val="id-ID"/>
        </w:rPr>
      </w:pPr>
    </w:p>
    <w:p w:rsidR="000C6B4E" w:rsidRPr="000C6B4E" w:rsidRDefault="000C6B4E" w:rsidP="00B13665">
      <w:pPr>
        <w:pStyle w:val="ListParagraph"/>
        <w:tabs>
          <w:tab w:val="left" w:pos="567"/>
          <w:tab w:val="left" w:pos="851"/>
        </w:tabs>
        <w:spacing w:line="480" w:lineRule="auto"/>
        <w:ind w:left="0"/>
        <w:jc w:val="both"/>
        <w:rPr>
          <w:rFonts w:ascii="Times New Roman" w:eastAsiaTheme="minorEastAsia" w:hAnsi="Times New Roman" w:cs="Times New Roman"/>
          <w:sz w:val="24"/>
          <w:szCs w:val="24"/>
          <w:lang w:val="id-ID"/>
        </w:rPr>
      </w:pPr>
    </w:p>
    <w:p w:rsidR="002915A1" w:rsidRDefault="002915A1" w:rsidP="000C6B4E">
      <w:pPr>
        <w:pStyle w:val="ListParagraph"/>
        <w:numPr>
          <w:ilvl w:val="0"/>
          <w:numId w:val="18"/>
        </w:numPr>
        <w:tabs>
          <w:tab w:val="left" w:pos="567"/>
          <w:tab w:val="left" w:pos="851"/>
        </w:tabs>
        <w:spacing w:line="480" w:lineRule="auto"/>
        <w:ind w:hanging="363"/>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Menentukan Hipotesis</w:t>
      </w:r>
    </w:p>
    <w:p w:rsidR="002915A1" w:rsidRDefault="002915A1" w:rsidP="000C6B4E">
      <w:pPr>
        <w:pStyle w:val="ListParagraph"/>
        <w:tabs>
          <w:tab w:val="left" w:pos="851"/>
        </w:tabs>
        <w:spacing w:line="480" w:lineRule="auto"/>
        <w:ind w:left="851"/>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Hipotesis 1</w:t>
      </w:r>
    </w:p>
    <w:p w:rsidR="002915A1" w:rsidRPr="004E0E03" w:rsidRDefault="002915A1" w:rsidP="000C6B4E">
      <w:pPr>
        <w:pStyle w:val="ListParagraph"/>
        <w:tabs>
          <w:tab w:val="left" w:pos="851"/>
        </w:tabs>
        <w:spacing w:line="480" w:lineRule="auto"/>
        <w:ind w:left="851"/>
        <w:jc w:val="both"/>
        <w:rPr>
          <w:rFonts w:ascii="Times New Roman" w:eastAsiaTheme="minorEastAsia" w:hAnsi="Times New Roman" w:cs="Times New Roman"/>
          <w:sz w:val="24"/>
          <w:szCs w:val="24"/>
          <w:lang w:val="id-ID"/>
        </w:rPr>
      </w:pPr>
      <w:proofErr w:type="gramStart"/>
      <w:r>
        <w:rPr>
          <w:rFonts w:ascii="Times New Roman" w:eastAsiaTheme="minorEastAsia" w:hAnsi="Times New Roman" w:cs="Times New Roman"/>
          <w:sz w:val="24"/>
          <w:szCs w:val="24"/>
        </w:rPr>
        <w:t>H</w:t>
      </w:r>
      <w:r>
        <w:rPr>
          <w:rFonts w:ascii="Times New Roman" w:eastAsiaTheme="minorEastAsia" w:hAnsi="Times New Roman" w:cs="Times New Roman"/>
          <w:sz w:val="24"/>
          <w:szCs w:val="24"/>
          <w:vertAlign w:val="subscript"/>
        </w:rPr>
        <w:t xml:space="preserve">0 </w:t>
      </w:r>
      <w:r w:rsidRPr="002915A1">
        <w:rPr>
          <w:rFonts w:ascii="Times New Roman" w:eastAsiaTheme="minorEastAsia" w:hAnsi="Times New Roman" w:cs="Times New Roman"/>
          <w:sz w:val="24"/>
          <w:szCs w:val="24"/>
        </w:rPr>
        <w:t>:</w:t>
      </w:r>
      <w:proofErr w:type="gramEnd"/>
      <w:r>
        <w:rPr>
          <w:rFonts w:ascii="Times New Roman" w:eastAsiaTheme="minorEastAsia" w:hAnsi="Times New Roman" w:cs="Times New Roman"/>
          <w:sz w:val="24"/>
          <w:szCs w:val="24"/>
        </w:rPr>
        <w:t xml:space="preserve"> β</w:t>
      </w:r>
      <w:r>
        <w:rPr>
          <w:rFonts w:ascii="Times New Roman" w:eastAsiaTheme="minorEastAsia" w:hAnsi="Times New Roman" w:cs="Times New Roman"/>
          <w:sz w:val="24"/>
          <w:szCs w:val="24"/>
          <w:vertAlign w:val="subscript"/>
        </w:rPr>
        <w:t xml:space="preserve">1 </w:t>
      </w:r>
      <w:r w:rsidRPr="002915A1">
        <w:rPr>
          <w:rFonts w:ascii="Times New Roman" w:eastAsiaTheme="minorEastAsia" w:hAnsi="Times New Roman" w:cs="Times New Roman"/>
          <w:sz w:val="24"/>
          <w:szCs w:val="24"/>
        </w:rPr>
        <w:t>= 0</w:t>
      </w:r>
      <w:r>
        <w:rPr>
          <w:rFonts w:ascii="Times New Roman" w:eastAsiaTheme="minorEastAsia" w:hAnsi="Times New Roman" w:cs="Times New Roman"/>
          <w:sz w:val="24"/>
          <w:szCs w:val="24"/>
        </w:rPr>
        <w:t xml:space="preserve"> </w:t>
      </w:r>
      <w:r w:rsidR="000C6B4E">
        <w:rPr>
          <w:rFonts w:ascii="Times New Roman" w:eastAsiaTheme="minorEastAsia" w:hAnsi="Times New Roman" w:cs="Times New Roman"/>
          <w:sz w:val="24"/>
          <w:szCs w:val="24"/>
          <w:lang w:val="id-ID"/>
        </w:rPr>
        <w:t xml:space="preserve">tingkat </w:t>
      </w:r>
      <w:r>
        <w:rPr>
          <w:rFonts w:ascii="Times New Roman" w:eastAsiaTheme="minorEastAsia" w:hAnsi="Times New Roman" w:cs="Times New Roman"/>
          <w:sz w:val="24"/>
          <w:szCs w:val="24"/>
        </w:rPr>
        <w:t>efisien</w:t>
      </w:r>
      <w:r w:rsidR="004E0E03">
        <w:rPr>
          <w:rFonts w:ascii="Times New Roman" w:eastAsiaTheme="minorEastAsia" w:hAnsi="Times New Roman" w:cs="Times New Roman"/>
          <w:sz w:val="24"/>
          <w:szCs w:val="24"/>
          <w:lang w:val="id-ID"/>
        </w:rPr>
        <w:t xml:space="preserve"> biaya</w:t>
      </w:r>
      <w:r>
        <w:rPr>
          <w:rFonts w:ascii="Times New Roman" w:eastAsiaTheme="minorEastAsia" w:hAnsi="Times New Roman" w:cs="Times New Roman"/>
          <w:sz w:val="24"/>
          <w:szCs w:val="24"/>
        </w:rPr>
        <w:t xml:space="preserve"> tidak berpengaruh terhadap </w:t>
      </w:r>
      <w:r w:rsidR="004E0E03">
        <w:rPr>
          <w:rFonts w:ascii="Times New Roman" w:eastAsiaTheme="minorEastAsia" w:hAnsi="Times New Roman" w:cs="Times New Roman"/>
          <w:sz w:val="24"/>
          <w:szCs w:val="24"/>
          <w:lang w:val="id-ID"/>
        </w:rPr>
        <w:t>profitabilitas</w:t>
      </w:r>
    </w:p>
    <w:p w:rsidR="002915A1" w:rsidRPr="004E0E03" w:rsidRDefault="002915A1" w:rsidP="000C6B4E">
      <w:pPr>
        <w:pStyle w:val="ListParagraph"/>
        <w:tabs>
          <w:tab w:val="left" w:pos="851"/>
        </w:tabs>
        <w:spacing w:line="480" w:lineRule="auto"/>
        <w:ind w:left="851"/>
        <w:jc w:val="both"/>
        <w:rPr>
          <w:rFonts w:ascii="Times New Roman" w:eastAsiaTheme="minorEastAsia" w:hAnsi="Times New Roman" w:cs="Times New Roman"/>
          <w:sz w:val="24"/>
          <w:szCs w:val="24"/>
          <w:lang w:val="id-ID"/>
        </w:rPr>
      </w:pPr>
      <w:proofErr w:type="gramStart"/>
      <w:r>
        <w:rPr>
          <w:rFonts w:ascii="Times New Roman" w:eastAsiaTheme="minorEastAsia" w:hAnsi="Times New Roman" w:cs="Times New Roman"/>
          <w:sz w:val="24"/>
          <w:szCs w:val="24"/>
        </w:rPr>
        <w:t>H</w:t>
      </w:r>
      <w:r>
        <w:rPr>
          <w:rFonts w:ascii="Times New Roman" w:eastAsiaTheme="minorEastAsia" w:hAnsi="Times New Roman" w:cs="Times New Roman"/>
          <w:sz w:val="24"/>
          <w:szCs w:val="24"/>
          <w:vertAlign w:val="subscript"/>
        </w:rPr>
        <w:t xml:space="preserve">a </w:t>
      </w:r>
      <w:r w:rsidRPr="002915A1">
        <w:rPr>
          <w:rFonts w:ascii="Times New Roman" w:eastAsiaTheme="minorEastAsia" w:hAnsi="Times New Roman" w:cs="Times New Roman"/>
          <w:sz w:val="24"/>
          <w:szCs w:val="24"/>
        </w:rPr>
        <w:t>:</w:t>
      </w:r>
      <w:proofErr w:type="gramEnd"/>
      <w:r>
        <w:rPr>
          <w:rFonts w:ascii="Times New Roman" w:eastAsiaTheme="minorEastAsia" w:hAnsi="Times New Roman" w:cs="Times New Roman"/>
          <w:sz w:val="24"/>
          <w:szCs w:val="24"/>
        </w:rPr>
        <w:t xml:space="preserve"> β</w:t>
      </w:r>
      <w:r>
        <w:rPr>
          <w:rFonts w:ascii="Times New Roman" w:eastAsiaTheme="minorEastAsia" w:hAnsi="Times New Roman" w:cs="Times New Roman"/>
          <w:sz w:val="24"/>
          <w:szCs w:val="24"/>
          <w:vertAlign w:val="subscript"/>
        </w:rPr>
        <w:t xml:space="preserve">1 </w:t>
      </w:r>
      <w:r>
        <w:rPr>
          <w:rFonts w:ascii="Times New Roman" w:eastAsiaTheme="minorEastAsia" w:hAnsi="Times New Roman" w:cs="Times New Roman"/>
          <w:sz w:val="24"/>
          <w:szCs w:val="24"/>
        </w:rPr>
        <w:t xml:space="preserve">≠ </w:t>
      </w:r>
      <w:r w:rsidRPr="002915A1">
        <w:rPr>
          <w:rFonts w:ascii="Times New Roman" w:eastAsiaTheme="minorEastAsia" w:hAnsi="Times New Roman" w:cs="Times New Roman"/>
          <w:sz w:val="24"/>
          <w:szCs w:val="24"/>
        </w:rPr>
        <w:t>0</w:t>
      </w:r>
      <w:r>
        <w:rPr>
          <w:rFonts w:ascii="Times New Roman" w:eastAsiaTheme="minorEastAsia" w:hAnsi="Times New Roman" w:cs="Times New Roman"/>
          <w:sz w:val="24"/>
          <w:szCs w:val="24"/>
        </w:rPr>
        <w:t xml:space="preserve"> </w:t>
      </w:r>
      <w:r w:rsidR="000C6B4E">
        <w:rPr>
          <w:rFonts w:ascii="Times New Roman" w:eastAsiaTheme="minorEastAsia" w:hAnsi="Times New Roman" w:cs="Times New Roman"/>
          <w:sz w:val="24"/>
          <w:szCs w:val="24"/>
          <w:lang w:val="id-ID"/>
        </w:rPr>
        <w:t xml:space="preserve">tingkat </w:t>
      </w:r>
      <w:r>
        <w:rPr>
          <w:rFonts w:ascii="Times New Roman" w:eastAsiaTheme="minorEastAsia" w:hAnsi="Times New Roman" w:cs="Times New Roman"/>
          <w:sz w:val="24"/>
          <w:szCs w:val="24"/>
        </w:rPr>
        <w:t>efisien</w:t>
      </w:r>
      <w:r w:rsidR="004E0E03">
        <w:rPr>
          <w:rFonts w:ascii="Times New Roman" w:eastAsiaTheme="minorEastAsia" w:hAnsi="Times New Roman" w:cs="Times New Roman"/>
          <w:sz w:val="24"/>
          <w:szCs w:val="24"/>
          <w:lang w:val="id-ID"/>
        </w:rPr>
        <w:t xml:space="preserve"> biaya </w:t>
      </w:r>
      <w:r>
        <w:rPr>
          <w:rFonts w:ascii="Times New Roman" w:eastAsiaTheme="minorEastAsia" w:hAnsi="Times New Roman" w:cs="Times New Roman"/>
          <w:sz w:val="24"/>
          <w:szCs w:val="24"/>
        </w:rPr>
        <w:t xml:space="preserve">berpengaruh terhadap </w:t>
      </w:r>
      <w:r w:rsidR="004E0E03">
        <w:rPr>
          <w:rFonts w:ascii="Times New Roman" w:eastAsiaTheme="minorEastAsia" w:hAnsi="Times New Roman" w:cs="Times New Roman"/>
          <w:sz w:val="24"/>
          <w:szCs w:val="24"/>
          <w:lang w:val="id-ID"/>
        </w:rPr>
        <w:t>profitabilitas</w:t>
      </w:r>
    </w:p>
    <w:p w:rsidR="00101515" w:rsidRDefault="000C6B4E" w:rsidP="000C6B4E">
      <w:pPr>
        <w:spacing w:after="0" w:line="480" w:lineRule="auto"/>
        <w:ind w:left="426" w:firstLine="283"/>
        <w:jc w:val="both"/>
        <w:rPr>
          <w:rFonts w:ascii="Times New Roman" w:eastAsiaTheme="minorEastAsia" w:hAnsi="Times New Roman" w:cs="Times New Roman"/>
          <w:sz w:val="24"/>
        </w:rPr>
      </w:pPr>
      <w:proofErr w:type="gramStart"/>
      <w:r>
        <w:rPr>
          <w:rFonts w:ascii="Times New Roman" w:eastAsiaTheme="minorEastAsia" w:hAnsi="Times New Roman" w:cs="Times New Roman"/>
          <w:sz w:val="24"/>
        </w:rPr>
        <w:t>b</w:t>
      </w:r>
      <w:proofErr w:type="gramEnd"/>
      <w:r>
        <w:rPr>
          <w:rFonts w:ascii="Times New Roman" w:eastAsiaTheme="minorEastAsia" w:hAnsi="Times New Roman" w:cs="Times New Roman"/>
          <w:sz w:val="24"/>
        </w:rPr>
        <w:t>.</w:t>
      </w:r>
      <w:r w:rsidR="009F7661">
        <w:rPr>
          <w:rFonts w:ascii="Times New Roman" w:eastAsiaTheme="minorEastAsia" w:hAnsi="Times New Roman" w:cs="Times New Roman"/>
          <w:sz w:val="24"/>
        </w:rPr>
        <w:t xml:space="preserve"> </w:t>
      </w:r>
      <w:r w:rsidR="00101515">
        <w:rPr>
          <w:rFonts w:ascii="Times New Roman" w:eastAsiaTheme="minorEastAsia" w:hAnsi="Times New Roman" w:cs="Times New Roman"/>
          <w:sz w:val="24"/>
        </w:rPr>
        <w:t>Kriteria Pengambilan Keputusan</w:t>
      </w:r>
    </w:p>
    <w:p w:rsidR="00101515" w:rsidRDefault="00101515" w:rsidP="000C6B4E">
      <w:pPr>
        <w:spacing w:after="0" w:line="480" w:lineRule="auto"/>
        <w:ind w:left="1276" w:hanging="285"/>
        <w:jc w:val="both"/>
        <w:rPr>
          <w:rFonts w:ascii="Times New Roman" w:eastAsiaTheme="minorEastAsia" w:hAnsi="Times New Roman" w:cs="Times New Roman"/>
          <w:sz w:val="24"/>
        </w:rPr>
      </w:pPr>
      <w:r>
        <w:rPr>
          <w:rFonts w:ascii="Times New Roman" w:eastAsiaTheme="minorEastAsia" w:hAnsi="Times New Roman" w:cs="Times New Roman"/>
          <w:sz w:val="24"/>
        </w:rPr>
        <w:t>a) Jika nilai signifikan &gt; 0</w:t>
      </w:r>
      <w:proofErr w:type="gramStart"/>
      <w:r>
        <w:rPr>
          <w:rFonts w:ascii="Times New Roman" w:eastAsiaTheme="minorEastAsia" w:hAnsi="Times New Roman" w:cs="Times New Roman"/>
          <w:sz w:val="24"/>
        </w:rPr>
        <w:t>,05</w:t>
      </w:r>
      <w:proofErr w:type="gramEnd"/>
      <w:r>
        <w:rPr>
          <w:rFonts w:ascii="Times New Roman" w:eastAsiaTheme="minorEastAsia" w:hAnsi="Times New Roman" w:cs="Times New Roman"/>
          <w:sz w:val="24"/>
        </w:rPr>
        <w:t>, maka hipotesis ditolak (koefisien regresi tidak signifikan ).</w:t>
      </w:r>
    </w:p>
    <w:p w:rsidR="009F7661" w:rsidRDefault="000C6B4E" w:rsidP="000C6B4E">
      <w:pPr>
        <w:tabs>
          <w:tab w:val="left" w:pos="709"/>
        </w:tabs>
        <w:spacing w:line="480" w:lineRule="auto"/>
        <w:ind w:left="1276" w:hanging="567"/>
        <w:jc w:val="both"/>
        <w:rPr>
          <w:rFonts w:ascii="Times New Roman" w:eastAsiaTheme="minorEastAsia" w:hAnsi="Times New Roman" w:cs="Times New Roman"/>
          <w:sz w:val="24"/>
        </w:rPr>
      </w:pPr>
      <w:r>
        <w:rPr>
          <w:rFonts w:ascii="Times New Roman" w:eastAsiaTheme="minorEastAsia" w:hAnsi="Times New Roman" w:cs="Times New Roman"/>
          <w:sz w:val="24"/>
          <w:lang w:val="id-ID"/>
        </w:rPr>
        <w:t xml:space="preserve">     </w:t>
      </w:r>
      <w:r w:rsidR="00101515">
        <w:rPr>
          <w:rFonts w:ascii="Times New Roman" w:eastAsiaTheme="minorEastAsia" w:hAnsi="Times New Roman" w:cs="Times New Roman"/>
          <w:sz w:val="24"/>
        </w:rPr>
        <w:t>b) Jika nilai signifikan ≤ 0</w:t>
      </w:r>
      <w:proofErr w:type="gramStart"/>
      <w:r w:rsidR="00101515">
        <w:rPr>
          <w:rFonts w:ascii="Times New Roman" w:eastAsiaTheme="minorEastAsia" w:hAnsi="Times New Roman" w:cs="Times New Roman"/>
          <w:sz w:val="24"/>
        </w:rPr>
        <w:t>,05</w:t>
      </w:r>
      <w:proofErr w:type="gramEnd"/>
      <w:r w:rsidR="00101515">
        <w:rPr>
          <w:rFonts w:ascii="Times New Roman" w:eastAsiaTheme="minorEastAsia" w:hAnsi="Times New Roman" w:cs="Times New Roman"/>
          <w:sz w:val="24"/>
        </w:rPr>
        <w:t>, maka hipotesis diterima (koefisien regresi signifikan ).</w:t>
      </w:r>
    </w:p>
    <w:p w:rsidR="00EC720D" w:rsidRDefault="00EC720D" w:rsidP="000C6B4E">
      <w:pPr>
        <w:tabs>
          <w:tab w:val="left" w:pos="709"/>
        </w:tabs>
        <w:spacing w:after="0" w:line="480" w:lineRule="auto"/>
        <w:ind w:left="993" w:hanging="284"/>
        <w:jc w:val="both"/>
        <w:rPr>
          <w:rFonts w:ascii="Times New Roman" w:eastAsiaTheme="minorEastAsia" w:hAnsi="Times New Roman" w:cs="Times New Roman"/>
          <w:sz w:val="24"/>
        </w:rPr>
      </w:pPr>
      <w:proofErr w:type="gramStart"/>
      <w:r>
        <w:rPr>
          <w:rFonts w:ascii="Times New Roman" w:eastAsiaTheme="minorEastAsia" w:hAnsi="Times New Roman" w:cs="Times New Roman"/>
          <w:sz w:val="24"/>
        </w:rPr>
        <w:t>c</w:t>
      </w:r>
      <w:proofErr w:type="gramEnd"/>
      <w:r>
        <w:rPr>
          <w:rFonts w:ascii="Times New Roman" w:eastAsiaTheme="minorEastAsia" w:hAnsi="Times New Roman" w:cs="Times New Roman"/>
          <w:sz w:val="24"/>
        </w:rPr>
        <w:t>.</w:t>
      </w:r>
      <w:r>
        <w:rPr>
          <w:rFonts w:ascii="Times New Roman" w:eastAsiaTheme="minorEastAsia" w:hAnsi="Times New Roman" w:cs="Times New Roman"/>
          <w:sz w:val="24"/>
        </w:rPr>
        <w:tab/>
        <w:t>Kriteria Pengujian</w:t>
      </w:r>
    </w:p>
    <w:p w:rsidR="00EC720D" w:rsidRDefault="00EC720D" w:rsidP="000C6B4E">
      <w:pPr>
        <w:tabs>
          <w:tab w:val="left" w:pos="709"/>
        </w:tabs>
        <w:spacing w:after="0" w:line="480" w:lineRule="auto"/>
        <w:ind w:left="1134" w:hanging="141"/>
        <w:jc w:val="both"/>
        <w:rPr>
          <w:rFonts w:ascii="Times New Roman" w:eastAsiaTheme="minorEastAsia" w:hAnsi="Times New Roman" w:cs="Times New Roman"/>
          <w:sz w:val="24"/>
        </w:rPr>
      </w:pPr>
      <w:proofErr w:type="gramStart"/>
      <w:r>
        <w:rPr>
          <w:rFonts w:ascii="Times New Roman" w:eastAsiaTheme="minorEastAsia" w:hAnsi="Times New Roman" w:cs="Times New Roman"/>
          <w:sz w:val="24"/>
        </w:rPr>
        <w:t>H</w:t>
      </w:r>
      <w:r>
        <w:rPr>
          <w:rFonts w:ascii="Times New Roman" w:eastAsiaTheme="minorEastAsia" w:hAnsi="Times New Roman" w:cs="Times New Roman"/>
          <w:sz w:val="24"/>
          <w:vertAlign w:val="subscript"/>
        </w:rPr>
        <w:t xml:space="preserve">0 </w:t>
      </w:r>
      <w:r w:rsidRPr="00EC720D">
        <w:rPr>
          <w:rFonts w:ascii="Times New Roman" w:eastAsiaTheme="minorEastAsia" w:hAnsi="Times New Roman" w:cs="Times New Roman"/>
          <w:sz w:val="24"/>
        </w:rPr>
        <w:t>:</w:t>
      </w:r>
      <w:proofErr w:type="gramEnd"/>
      <w:r>
        <w:rPr>
          <w:rFonts w:ascii="Times New Roman" w:eastAsiaTheme="minorEastAsia" w:hAnsi="Times New Roman" w:cs="Times New Roman"/>
          <w:sz w:val="24"/>
        </w:rPr>
        <w:t xml:space="preserve"> diterima apabila –t</w:t>
      </w:r>
      <w:r w:rsidRPr="00EC720D">
        <w:rPr>
          <w:rFonts w:ascii="Times New Roman" w:eastAsiaTheme="minorEastAsia" w:hAnsi="Times New Roman" w:cs="Times New Roman"/>
          <w:sz w:val="24"/>
          <w:vertAlign w:val="subscript"/>
        </w:rPr>
        <w:t>tabel</w:t>
      </w:r>
      <w:r>
        <w:rPr>
          <w:rFonts w:ascii="Times New Roman" w:eastAsiaTheme="minorEastAsia" w:hAnsi="Times New Roman" w:cs="Times New Roman"/>
          <w:sz w:val="24"/>
        </w:rPr>
        <w:t xml:space="preserve"> ≤ - t</w:t>
      </w:r>
      <w:r w:rsidRPr="00EC720D">
        <w:rPr>
          <w:rFonts w:ascii="Times New Roman" w:eastAsiaTheme="minorEastAsia" w:hAnsi="Times New Roman" w:cs="Times New Roman"/>
          <w:sz w:val="24"/>
          <w:vertAlign w:val="subscript"/>
        </w:rPr>
        <w:t>hitung</w:t>
      </w:r>
      <w:r>
        <w:rPr>
          <w:rFonts w:ascii="Times New Roman" w:eastAsiaTheme="minorEastAsia" w:hAnsi="Times New Roman" w:cs="Times New Roman"/>
          <w:sz w:val="24"/>
        </w:rPr>
        <w:t xml:space="preserve"> atau t</w:t>
      </w:r>
      <w:r w:rsidRPr="00EC720D">
        <w:rPr>
          <w:rFonts w:ascii="Times New Roman" w:eastAsiaTheme="minorEastAsia" w:hAnsi="Times New Roman" w:cs="Times New Roman"/>
          <w:sz w:val="24"/>
          <w:vertAlign w:val="subscript"/>
        </w:rPr>
        <w:t>hitung</w:t>
      </w:r>
      <w:r>
        <w:rPr>
          <w:rFonts w:ascii="Times New Roman" w:eastAsiaTheme="minorEastAsia" w:hAnsi="Times New Roman" w:cs="Times New Roman"/>
          <w:sz w:val="24"/>
        </w:rPr>
        <w:t xml:space="preserve"> ≤ t</w:t>
      </w:r>
      <w:r w:rsidRPr="00EC720D">
        <w:rPr>
          <w:rFonts w:ascii="Times New Roman" w:eastAsiaTheme="minorEastAsia" w:hAnsi="Times New Roman" w:cs="Times New Roman"/>
          <w:sz w:val="24"/>
          <w:vertAlign w:val="subscript"/>
        </w:rPr>
        <w:t>tabel</w:t>
      </w:r>
    </w:p>
    <w:p w:rsidR="00EC720D" w:rsidRDefault="00EC720D" w:rsidP="000C6B4E">
      <w:pPr>
        <w:tabs>
          <w:tab w:val="left" w:pos="709"/>
        </w:tabs>
        <w:spacing w:after="0" w:line="480" w:lineRule="auto"/>
        <w:ind w:left="993"/>
        <w:jc w:val="both"/>
        <w:rPr>
          <w:rFonts w:ascii="Times New Roman" w:eastAsiaTheme="minorEastAsia" w:hAnsi="Times New Roman" w:cs="Times New Roman"/>
          <w:sz w:val="24"/>
          <w:vertAlign w:val="subscript"/>
        </w:rPr>
      </w:pPr>
      <w:proofErr w:type="gramStart"/>
      <w:r>
        <w:rPr>
          <w:rFonts w:ascii="Times New Roman" w:eastAsiaTheme="minorEastAsia" w:hAnsi="Times New Roman" w:cs="Times New Roman"/>
          <w:sz w:val="24"/>
        </w:rPr>
        <w:t>H</w:t>
      </w:r>
      <w:r>
        <w:rPr>
          <w:rFonts w:ascii="Times New Roman" w:eastAsiaTheme="minorEastAsia" w:hAnsi="Times New Roman" w:cs="Times New Roman"/>
          <w:sz w:val="24"/>
          <w:vertAlign w:val="subscript"/>
        </w:rPr>
        <w:t xml:space="preserve">0 </w:t>
      </w:r>
      <w:r w:rsidRPr="00EC720D">
        <w:rPr>
          <w:rFonts w:ascii="Times New Roman" w:eastAsiaTheme="minorEastAsia" w:hAnsi="Times New Roman" w:cs="Times New Roman"/>
          <w:sz w:val="24"/>
        </w:rPr>
        <w:t>:</w:t>
      </w:r>
      <w:proofErr w:type="gramEnd"/>
      <w:r>
        <w:rPr>
          <w:rFonts w:ascii="Times New Roman" w:eastAsiaTheme="minorEastAsia" w:hAnsi="Times New Roman" w:cs="Times New Roman"/>
          <w:sz w:val="24"/>
        </w:rPr>
        <w:t xml:space="preserve"> ditolak apabila –t</w:t>
      </w:r>
      <w:r w:rsidRPr="00EC720D">
        <w:rPr>
          <w:rFonts w:ascii="Times New Roman" w:eastAsiaTheme="minorEastAsia" w:hAnsi="Times New Roman" w:cs="Times New Roman"/>
          <w:sz w:val="24"/>
          <w:vertAlign w:val="subscript"/>
        </w:rPr>
        <w:t>hitung</w:t>
      </w:r>
      <w:r>
        <w:rPr>
          <w:rFonts w:ascii="Times New Roman" w:eastAsiaTheme="minorEastAsia" w:hAnsi="Times New Roman" w:cs="Times New Roman"/>
          <w:sz w:val="24"/>
        </w:rPr>
        <w:t xml:space="preserve"> ≤ t</w:t>
      </w:r>
      <w:r w:rsidRPr="00EC720D">
        <w:rPr>
          <w:rFonts w:ascii="Times New Roman" w:eastAsiaTheme="minorEastAsia" w:hAnsi="Times New Roman" w:cs="Times New Roman"/>
          <w:sz w:val="24"/>
          <w:vertAlign w:val="subscript"/>
        </w:rPr>
        <w:t>tabel</w:t>
      </w:r>
      <w:r>
        <w:rPr>
          <w:rFonts w:ascii="Times New Roman" w:eastAsiaTheme="minorEastAsia" w:hAnsi="Times New Roman" w:cs="Times New Roman"/>
          <w:sz w:val="24"/>
        </w:rPr>
        <w:t xml:space="preserve"> atau t</w:t>
      </w:r>
      <w:r w:rsidRPr="00EC720D">
        <w:rPr>
          <w:rFonts w:ascii="Times New Roman" w:eastAsiaTheme="minorEastAsia" w:hAnsi="Times New Roman" w:cs="Times New Roman"/>
          <w:sz w:val="24"/>
          <w:vertAlign w:val="subscript"/>
        </w:rPr>
        <w:t>hitung</w:t>
      </w:r>
      <w:r>
        <w:rPr>
          <w:rFonts w:ascii="Times New Roman" w:eastAsiaTheme="minorEastAsia" w:hAnsi="Times New Roman" w:cs="Times New Roman"/>
          <w:sz w:val="24"/>
        </w:rPr>
        <w:t xml:space="preserve"> ≥ t</w:t>
      </w:r>
      <w:r w:rsidRPr="00EC720D">
        <w:rPr>
          <w:rFonts w:ascii="Times New Roman" w:eastAsiaTheme="minorEastAsia" w:hAnsi="Times New Roman" w:cs="Times New Roman"/>
          <w:sz w:val="24"/>
          <w:vertAlign w:val="subscript"/>
        </w:rPr>
        <w:t>tabel</w:t>
      </w:r>
    </w:p>
    <w:p w:rsidR="00EC720D" w:rsidRPr="00EC720D" w:rsidRDefault="00EC720D" w:rsidP="00EC720D">
      <w:pPr>
        <w:tabs>
          <w:tab w:val="left" w:pos="709"/>
        </w:tabs>
        <w:spacing w:after="0" w:line="480" w:lineRule="auto"/>
        <w:ind w:left="993" w:hanging="993"/>
        <w:jc w:val="both"/>
        <w:rPr>
          <w:rFonts w:ascii="Times New Roman" w:eastAsiaTheme="minorEastAsia" w:hAnsi="Times New Roman" w:cs="Times New Roman"/>
          <w:sz w:val="24"/>
          <w:vertAlign w:val="subscript"/>
        </w:rPr>
      </w:pPr>
    </w:p>
    <w:p w:rsidR="00D0693D" w:rsidRPr="003F57E8" w:rsidRDefault="00D0693D" w:rsidP="003F57E8">
      <w:pPr>
        <w:tabs>
          <w:tab w:val="left" w:pos="709"/>
        </w:tabs>
        <w:spacing w:after="0" w:line="480" w:lineRule="auto"/>
        <w:ind w:left="993" w:hanging="993"/>
        <w:jc w:val="both"/>
        <w:rPr>
          <w:rFonts w:ascii="Times New Roman" w:eastAsiaTheme="minorEastAsia" w:hAnsi="Times New Roman" w:cs="Times New Roman"/>
          <w:sz w:val="24"/>
          <w:vertAlign w:val="subscript"/>
        </w:rPr>
      </w:pPr>
      <w:bookmarkStart w:id="0" w:name="_GoBack"/>
      <w:bookmarkEnd w:id="0"/>
    </w:p>
    <w:sectPr w:rsidR="00D0693D" w:rsidRPr="003F57E8" w:rsidSect="00BB2093">
      <w:footerReference w:type="default" r:id="rId11"/>
      <w:headerReference w:type="first" r:id="rId12"/>
      <w:footerReference w:type="first" r:id="rId13"/>
      <w:pgSz w:w="11907" w:h="16839" w:code="9"/>
      <w:pgMar w:top="1701" w:right="1701" w:bottom="1701" w:left="2268" w:header="720" w:footer="720" w:gutter="0"/>
      <w:pgNumType w:start="3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1EA5" w:rsidRDefault="00D91EA5" w:rsidP="00243507">
      <w:pPr>
        <w:spacing w:after="0" w:line="240" w:lineRule="auto"/>
      </w:pPr>
      <w:r>
        <w:separator/>
      </w:r>
    </w:p>
  </w:endnote>
  <w:endnote w:type="continuationSeparator" w:id="0">
    <w:p w:rsidR="00D91EA5" w:rsidRDefault="00D91EA5" w:rsidP="002435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878890"/>
      <w:docPartObj>
        <w:docPartGallery w:val="Page Numbers (Bottom of Page)"/>
        <w:docPartUnique/>
      </w:docPartObj>
    </w:sdtPr>
    <w:sdtEndPr>
      <w:rPr>
        <w:noProof/>
      </w:rPr>
    </w:sdtEndPr>
    <w:sdtContent>
      <w:p w:rsidR="00FB04E5" w:rsidRPr="00F5739C" w:rsidRDefault="00FB04E5" w:rsidP="00F5739C">
        <w:pPr>
          <w:pStyle w:val="Footer"/>
          <w:jc w:val="right"/>
        </w:pPr>
        <w:r>
          <w:fldChar w:fldCharType="begin"/>
        </w:r>
        <w:r>
          <w:instrText xml:space="preserve"> PAGE   \* MERGEFORMAT </w:instrText>
        </w:r>
        <w:r>
          <w:fldChar w:fldCharType="separate"/>
        </w:r>
        <w:r w:rsidR="00BB2093">
          <w:rPr>
            <w:noProof/>
          </w:rPr>
          <w:t>49</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2502717"/>
      <w:docPartObj>
        <w:docPartGallery w:val="Page Numbers (Bottom of Page)"/>
        <w:docPartUnique/>
      </w:docPartObj>
    </w:sdtPr>
    <w:sdtEndPr>
      <w:rPr>
        <w:noProof/>
      </w:rPr>
    </w:sdtEndPr>
    <w:sdtContent>
      <w:p w:rsidR="00FB04E5" w:rsidRDefault="00FB04E5">
        <w:pPr>
          <w:pStyle w:val="Footer"/>
          <w:jc w:val="center"/>
        </w:pPr>
        <w:r>
          <w:fldChar w:fldCharType="begin"/>
        </w:r>
        <w:r>
          <w:instrText xml:space="preserve"> PAGE   \* MERGEFORMAT </w:instrText>
        </w:r>
        <w:r>
          <w:fldChar w:fldCharType="separate"/>
        </w:r>
        <w:r w:rsidR="00BB2093">
          <w:rPr>
            <w:noProof/>
          </w:rPr>
          <w:t>31</w:t>
        </w:r>
        <w:r>
          <w:rPr>
            <w:noProof/>
          </w:rPr>
          <w:fldChar w:fldCharType="end"/>
        </w:r>
      </w:p>
    </w:sdtContent>
  </w:sdt>
  <w:p w:rsidR="00696444" w:rsidRDefault="006964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1EA5" w:rsidRDefault="00D91EA5" w:rsidP="00243507">
      <w:pPr>
        <w:spacing w:after="0" w:line="240" w:lineRule="auto"/>
      </w:pPr>
      <w:r>
        <w:separator/>
      </w:r>
    </w:p>
  </w:footnote>
  <w:footnote w:type="continuationSeparator" w:id="0">
    <w:p w:rsidR="00D91EA5" w:rsidRDefault="00D91EA5" w:rsidP="002435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4E5" w:rsidRDefault="00FB04E5" w:rsidP="00FB04E5">
    <w:pPr>
      <w:pStyle w:val="Header"/>
    </w:pPr>
  </w:p>
  <w:p w:rsidR="009B60E8" w:rsidRDefault="009B60E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A35A8"/>
    <w:multiLevelType w:val="multilevel"/>
    <w:tmpl w:val="55D64314"/>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12772B7"/>
    <w:multiLevelType w:val="hybridMultilevel"/>
    <w:tmpl w:val="43709EA4"/>
    <w:lvl w:ilvl="0" w:tplc="9CEA5E7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E35230"/>
    <w:multiLevelType w:val="multilevel"/>
    <w:tmpl w:val="A90A6726"/>
    <w:lvl w:ilvl="0">
      <w:start w:val="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BF85783"/>
    <w:multiLevelType w:val="hybridMultilevel"/>
    <w:tmpl w:val="29E0BF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1F0AD5"/>
    <w:multiLevelType w:val="multilevel"/>
    <w:tmpl w:val="960E2CB4"/>
    <w:lvl w:ilvl="0">
      <w:start w:val="3"/>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45B17FE"/>
    <w:multiLevelType w:val="hybridMultilevel"/>
    <w:tmpl w:val="0B561E18"/>
    <w:lvl w:ilvl="0" w:tplc="C3ECE9A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6C95882"/>
    <w:multiLevelType w:val="hybridMultilevel"/>
    <w:tmpl w:val="0A804A72"/>
    <w:lvl w:ilvl="0" w:tplc="7E061C76">
      <w:start w:val="1"/>
      <w:numFmt w:val="lowerLetter"/>
      <w:lvlText w:val="%1)"/>
      <w:lvlJc w:val="left"/>
      <w:pPr>
        <w:ind w:left="36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98372C2"/>
    <w:multiLevelType w:val="hybridMultilevel"/>
    <w:tmpl w:val="B9FC8E7A"/>
    <w:lvl w:ilvl="0" w:tplc="04090019">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nsid w:val="1D4512F7"/>
    <w:multiLevelType w:val="multilevel"/>
    <w:tmpl w:val="7586F9FE"/>
    <w:lvl w:ilvl="0">
      <w:start w:val="3"/>
      <w:numFmt w:val="decimal"/>
      <w:lvlText w:val="%1"/>
      <w:lvlJc w:val="left"/>
      <w:pPr>
        <w:ind w:left="600" w:hanging="600"/>
      </w:pPr>
      <w:rPr>
        <w:rFonts w:hint="default"/>
      </w:rPr>
    </w:lvl>
    <w:lvl w:ilvl="1">
      <w:start w:val="52"/>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FFA7D67"/>
    <w:multiLevelType w:val="hybridMultilevel"/>
    <w:tmpl w:val="C298F71E"/>
    <w:lvl w:ilvl="0" w:tplc="E0966E3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0587C85"/>
    <w:multiLevelType w:val="hybridMultilevel"/>
    <w:tmpl w:val="A444496C"/>
    <w:lvl w:ilvl="0" w:tplc="022EDD7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2E02306"/>
    <w:multiLevelType w:val="hybridMultilevel"/>
    <w:tmpl w:val="B3123B82"/>
    <w:lvl w:ilvl="0" w:tplc="07C8E1C4">
      <w:start w:val="35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DA30AB"/>
    <w:multiLevelType w:val="multilevel"/>
    <w:tmpl w:val="9A006FF0"/>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96B26A0"/>
    <w:multiLevelType w:val="hybridMultilevel"/>
    <w:tmpl w:val="AA202C34"/>
    <w:lvl w:ilvl="0" w:tplc="2EC808FE">
      <w:start w:val="1"/>
      <w:numFmt w:val="lowerLetter"/>
      <w:lvlText w:val="%1)"/>
      <w:lvlJc w:val="left"/>
      <w:pPr>
        <w:ind w:left="927" w:hanging="360"/>
      </w:pPr>
      <w:rPr>
        <w:rFonts w:ascii="Times New Roman" w:eastAsiaTheme="minorEastAsia"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2F811898"/>
    <w:multiLevelType w:val="hybridMultilevel"/>
    <w:tmpl w:val="C566945A"/>
    <w:lvl w:ilvl="0" w:tplc="70BC7868">
      <w:start w:val="1"/>
      <w:numFmt w:val="lowerLetter"/>
      <w:lvlText w:val="%1."/>
      <w:lvlJc w:val="left"/>
      <w:pPr>
        <w:ind w:left="720" w:hanging="6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nsid w:val="371E2695"/>
    <w:multiLevelType w:val="hybridMultilevel"/>
    <w:tmpl w:val="08864948"/>
    <w:lvl w:ilvl="0" w:tplc="363CEE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39900D02"/>
    <w:multiLevelType w:val="multilevel"/>
    <w:tmpl w:val="4D0C41DE"/>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B1C6CB0"/>
    <w:multiLevelType w:val="hybridMultilevel"/>
    <w:tmpl w:val="FA483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DB91EA5"/>
    <w:multiLevelType w:val="hybridMultilevel"/>
    <w:tmpl w:val="91F27F60"/>
    <w:lvl w:ilvl="0" w:tplc="70BC7868">
      <w:start w:val="1"/>
      <w:numFmt w:val="lowerLetter"/>
      <w:lvlText w:val="%1."/>
      <w:lvlJc w:val="left"/>
      <w:pPr>
        <w:ind w:left="720" w:hanging="6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09746A"/>
    <w:multiLevelType w:val="hybridMultilevel"/>
    <w:tmpl w:val="2AF8DA8C"/>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D451AB5"/>
    <w:multiLevelType w:val="hybridMultilevel"/>
    <w:tmpl w:val="ABD48C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D63040D"/>
    <w:multiLevelType w:val="hybridMultilevel"/>
    <w:tmpl w:val="5AAE3A76"/>
    <w:lvl w:ilvl="0" w:tplc="10A8605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FD56FCC"/>
    <w:multiLevelType w:val="hybridMultilevel"/>
    <w:tmpl w:val="5350B79A"/>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3">
    <w:nsid w:val="5B0643F8"/>
    <w:multiLevelType w:val="hybridMultilevel"/>
    <w:tmpl w:val="9B7A0C9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620357F6"/>
    <w:multiLevelType w:val="hybridMultilevel"/>
    <w:tmpl w:val="69148C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FB11FF3"/>
    <w:multiLevelType w:val="hybridMultilevel"/>
    <w:tmpl w:val="CD1438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DBF51DA"/>
    <w:multiLevelType w:val="hybridMultilevel"/>
    <w:tmpl w:val="AFD04FC0"/>
    <w:lvl w:ilvl="0" w:tplc="04090019">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7E235836"/>
    <w:multiLevelType w:val="hybridMultilevel"/>
    <w:tmpl w:val="AB5EBDD0"/>
    <w:lvl w:ilvl="0" w:tplc="E0E699CC">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num w:numId="1">
    <w:abstractNumId w:val="20"/>
  </w:num>
  <w:num w:numId="2">
    <w:abstractNumId w:val="2"/>
  </w:num>
  <w:num w:numId="3">
    <w:abstractNumId w:val="15"/>
  </w:num>
  <w:num w:numId="4">
    <w:abstractNumId w:val="10"/>
  </w:num>
  <w:num w:numId="5">
    <w:abstractNumId w:val="24"/>
  </w:num>
  <w:num w:numId="6">
    <w:abstractNumId w:val="26"/>
  </w:num>
  <w:num w:numId="7">
    <w:abstractNumId w:val="7"/>
  </w:num>
  <w:num w:numId="8">
    <w:abstractNumId w:val="14"/>
  </w:num>
  <w:num w:numId="9">
    <w:abstractNumId w:val="18"/>
  </w:num>
  <w:num w:numId="10">
    <w:abstractNumId w:val="19"/>
  </w:num>
  <w:num w:numId="11">
    <w:abstractNumId w:val="21"/>
  </w:num>
  <w:num w:numId="12">
    <w:abstractNumId w:val="5"/>
  </w:num>
  <w:num w:numId="13">
    <w:abstractNumId w:val="22"/>
  </w:num>
  <w:num w:numId="14">
    <w:abstractNumId w:val="9"/>
  </w:num>
  <w:num w:numId="15">
    <w:abstractNumId w:val="6"/>
  </w:num>
  <w:num w:numId="16">
    <w:abstractNumId w:val="17"/>
  </w:num>
  <w:num w:numId="17">
    <w:abstractNumId w:val="13"/>
  </w:num>
  <w:num w:numId="18">
    <w:abstractNumId w:val="1"/>
  </w:num>
  <w:num w:numId="19">
    <w:abstractNumId w:val="23"/>
  </w:num>
  <w:num w:numId="20">
    <w:abstractNumId w:val="16"/>
  </w:num>
  <w:num w:numId="21">
    <w:abstractNumId w:val="25"/>
  </w:num>
  <w:num w:numId="22">
    <w:abstractNumId w:val="3"/>
  </w:num>
  <w:num w:numId="23">
    <w:abstractNumId w:val="8"/>
  </w:num>
  <w:num w:numId="24">
    <w:abstractNumId w:val="11"/>
  </w:num>
  <w:num w:numId="25">
    <w:abstractNumId w:val="0"/>
  </w:num>
  <w:num w:numId="26">
    <w:abstractNumId w:val="12"/>
  </w:num>
  <w:num w:numId="27">
    <w:abstractNumId w:val="4"/>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46B9"/>
    <w:rsid w:val="0000156F"/>
    <w:rsid w:val="00002470"/>
    <w:rsid w:val="000325F7"/>
    <w:rsid w:val="00046717"/>
    <w:rsid w:val="00070894"/>
    <w:rsid w:val="000B02F9"/>
    <w:rsid w:val="000C6B4E"/>
    <w:rsid w:val="000D30DB"/>
    <w:rsid w:val="000E6240"/>
    <w:rsid w:val="000F13C1"/>
    <w:rsid w:val="00101515"/>
    <w:rsid w:val="00116BF1"/>
    <w:rsid w:val="00173F72"/>
    <w:rsid w:val="00183C2F"/>
    <w:rsid w:val="0018778A"/>
    <w:rsid w:val="001A1B5F"/>
    <w:rsid w:val="001B45F6"/>
    <w:rsid w:val="001C4C64"/>
    <w:rsid w:val="002159A1"/>
    <w:rsid w:val="00216CA9"/>
    <w:rsid w:val="00243507"/>
    <w:rsid w:val="002835F7"/>
    <w:rsid w:val="002915A1"/>
    <w:rsid w:val="002C10C7"/>
    <w:rsid w:val="002D7008"/>
    <w:rsid w:val="002E1768"/>
    <w:rsid w:val="002E42D2"/>
    <w:rsid w:val="00300F3E"/>
    <w:rsid w:val="00330A4A"/>
    <w:rsid w:val="00371FC9"/>
    <w:rsid w:val="00394A15"/>
    <w:rsid w:val="00396C93"/>
    <w:rsid w:val="003A4E9A"/>
    <w:rsid w:val="003C36BC"/>
    <w:rsid w:val="003E0092"/>
    <w:rsid w:val="003F57E8"/>
    <w:rsid w:val="004162E6"/>
    <w:rsid w:val="0044724A"/>
    <w:rsid w:val="00467345"/>
    <w:rsid w:val="004A52C2"/>
    <w:rsid w:val="004C01C5"/>
    <w:rsid w:val="004E0E03"/>
    <w:rsid w:val="004E21FE"/>
    <w:rsid w:val="004F347E"/>
    <w:rsid w:val="0052444B"/>
    <w:rsid w:val="00536F5F"/>
    <w:rsid w:val="0055200B"/>
    <w:rsid w:val="00580F61"/>
    <w:rsid w:val="005823DD"/>
    <w:rsid w:val="005B17A6"/>
    <w:rsid w:val="005B4E06"/>
    <w:rsid w:val="005C06CC"/>
    <w:rsid w:val="005C2A56"/>
    <w:rsid w:val="005F117C"/>
    <w:rsid w:val="005F7E54"/>
    <w:rsid w:val="0061363C"/>
    <w:rsid w:val="00614EA1"/>
    <w:rsid w:val="00655051"/>
    <w:rsid w:val="006652BF"/>
    <w:rsid w:val="006759A0"/>
    <w:rsid w:val="0069530E"/>
    <w:rsid w:val="00695AE0"/>
    <w:rsid w:val="00696444"/>
    <w:rsid w:val="006A75CF"/>
    <w:rsid w:val="006C660F"/>
    <w:rsid w:val="006D1432"/>
    <w:rsid w:val="006D55EA"/>
    <w:rsid w:val="006F2CE3"/>
    <w:rsid w:val="007076C5"/>
    <w:rsid w:val="007146CC"/>
    <w:rsid w:val="0074077A"/>
    <w:rsid w:val="00753F56"/>
    <w:rsid w:val="00756E3B"/>
    <w:rsid w:val="00771994"/>
    <w:rsid w:val="00771DF1"/>
    <w:rsid w:val="007D6093"/>
    <w:rsid w:val="007F6E60"/>
    <w:rsid w:val="00806563"/>
    <w:rsid w:val="00811415"/>
    <w:rsid w:val="00813636"/>
    <w:rsid w:val="008269BE"/>
    <w:rsid w:val="0083022C"/>
    <w:rsid w:val="00833461"/>
    <w:rsid w:val="0084717E"/>
    <w:rsid w:val="00866770"/>
    <w:rsid w:val="008816A8"/>
    <w:rsid w:val="008C41C0"/>
    <w:rsid w:val="008C4EB2"/>
    <w:rsid w:val="008D50BC"/>
    <w:rsid w:val="008D6D36"/>
    <w:rsid w:val="008D734D"/>
    <w:rsid w:val="008D74D8"/>
    <w:rsid w:val="008F2EA1"/>
    <w:rsid w:val="009146B9"/>
    <w:rsid w:val="009315AF"/>
    <w:rsid w:val="0093250D"/>
    <w:rsid w:val="00981BAB"/>
    <w:rsid w:val="00997920"/>
    <w:rsid w:val="009A7C8D"/>
    <w:rsid w:val="009B5D8A"/>
    <w:rsid w:val="009B60E8"/>
    <w:rsid w:val="009E5D92"/>
    <w:rsid w:val="009F3248"/>
    <w:rsid w:val="009F7661"/>
    <w:rsid w:val="00A165CD"/>
    <w:rsid w:val="00A227BC"/>
    <w:rsid w:val="00AA2CBF"/>
    <w:rsid w:val="00AC4DCD"/>
    <w:rsid w:val="00B13665"/>
    <w:rsid w:val="00B21E1C"/>
    <w:rsid w:val="00B26B59"/>
    <w:rsid w:val="00B9526B"/>
    <w:rsid w:val="00BA1887"/>
    <w:rsid w:val="00BB2093"/>
    <w:rsid w:val="00BB302C"/>
    <w:rsid w:val="00BD0461"/>
    <w:rsid w:val="00C1163C"/>
    <w:rsid w:val="00C165B4"/>
    <w:rsid w:val="00C17222"/>
    <w:rsid w:val="00C21F84"/>
    <w:rsid w:val="00C37A75"/>
    <w:rsid w:val="00C4549B"/>
    <w:rsid w:val="00C9099B"/>
    <w:rsid w:val="00CB7BD9"/>
    <w:rsid w:val="00CD6977"/>
    <w:rsid w:val="00D04A31"/>
    <w:rsid w:val="00D0693D"/>
    <w:rsid w:val="00D34D35"/>
    <w:rsid w:val="00D84B71"/>
    <w:rsid w:val="00D8763E"/>
    <w:rsid w:val="00D91EA5"/>
    <w:rsid w:val="00D96ECD"/>
    <w:rsid w:val="00DA03A0"/>
    <w:rsid w:val="00DD501C"/>
    <w:rsid w:val="00E51DAA"/>
    <w:rsid w:val="00E95CFD"/>
    <w:rsid w:val="00EA091A"/>
    <w:rsid w:val="00EC1105"/>
    <w:rsid w:val="00EC720D"/>
    <w:rsid w:val="00F04E96"/>
    <w:rsid w:val="00F2596F"/>
    <w:rsid w:val="00F479D5"/>
    <w:rsid w:val="00F5739C"/>
    <w:rsid w:val="00F61107"/>
    <w:rsid w:val="00F61FA5"/>
    <w:rsid w:val="00F65C16"/>
    <w:rsid w:val="00F828D1"/>
    <w:rsid w:val="00F840CA"/>
    <w:rsid w:val="00FA4898"/>
    <w:rsid w:val="00FB04E5"/>
    <w:rsid w:val="00FC5DCE"/>
    <w:rsid w:val="00FE1DC8"/>
    <w:rsid w:val="00FF081A"/>
    <w:rsid w:val="00FF7C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076C5"/>
    <w:pPr>
      <w:ind w:left="720"/>
      <w:contextualSpacing/>
    </w:pPr>
  </w:style>
  <w:style w:type="paragraph" w:styleId="BalloonText">
    <w:name w:val="Balloon Text"/>
    <w:basedOn w:val="Normal"/>
    <w:link w:val="BalloonTextChar"/>
    <w:uiPriority w:val="99"/>
    <w:semiHidden/>
    <w:unhideWhenUsed/>
    <w:rsid w:val="004673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7345"/>
    <w:rPr>
      <w:rFonts w:ascii="Tahoma" w:hAnsi="Tahoma" w:cs="Tahoma"/>
      <w:sz w:val="16"/>
      <w:szCs w:val="16"/>
    </w:rPr>
  </w:style>
  <w:style w:type="character" w:styleId="Hyperlink">
    <w:name w:val="Hyperlink"/>
    <w:basedOn w:val="DefaultParagraphFont"/>
    <w:uiPriority w:val="99"/>
    <w:unhideWhenUsed/>
    <w:rsid w:val="00536F5F"/>
    <w:rPr>
      <w:color w:val="0000FF" w:themeColor="hyperlink"/>
      <w:u w:val="single"/>
    </w:rPr>
  </w:style>
  <w:style w:type="table" w:styleId="TableGrid">
    <w:name w:val="Table Grid"/>
    <w:basedOn w:val="TableNormal"/>
    <w:uiPriority w:val="39"/>
    <w:rsid w:val="000D30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614EA1"/>
  </w:style>
  <w:style w:type="paragraph" w:styleId="Header">
    <w:name w:val="header"/>
    <w:basedOn w:val="Normal"/>
    <w:link w:val="HeaderChar"/>
    <w:uiPriority w:val="99"/>
    <w:unhideWhenUsed/>
    <w:rsid w:val="002435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3507"/>
  </w:style>
  <w:style w:type="paragraph" w:styleId="Footer">
    <w:name w:val="footer"/>
    <w:basedOn w:val="Normal"/>
    <w:link w:val="FooterChar"/>
    <w:uiPriority w:val="99"/>
    <w:unhideWhenUsed/>
    <w:rsid w:val="002435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3507"/>
  </w:style>
  <w:style w:type="paragraph" w:customStyle="1" w:styleId="Default">
    <w:name w:val="Default"/>
    <w:rsid w:val="00756E3B"/>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076C5"/>
    <w:pPr>
      <w:ind w:left="720"/>
      <w:contextualSpacing/>
    </w:pPr>
  </w:style>
  <w:style w:type="paragraph" w:styleId="BalloonText">
    <w:name w:val="Balloon Text"/>
    <w:basedOn w:val="Normal"/>
    <w:link w:val="BalloonTextChar"/>
    <w:uiPriority w:val="99"/>
    <w:semiHidden/>
    <w:unhideWhenUsed/>
    <w:rsid w:val="004673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67345"/>
    <w:rPr>
      <w:rFonts w:ascii="Tahoma" w:hAnsi="Tahoma" w:cs="Tahoma"/>
      <w:sz w:val="16"/>
      <w:szCs w:val="16"/>
    </w:rPr>
  </w:style>
  <w:style w:type="character" w:styleId="Hyperlink">
    <w:name w:val="Hyperlink"/>
    <w:basedOn w:val="DefaultParagraphFont"/>
    <w:uiPriority w:val="99"/>
    <w:unhideWhenUsed/>
    <w:rsid w:val="00536F5F"/>
    <w:rPr>
      <w:color w:val="0000FF" w:themeColor="hyperlink"/>
      <w:u w:val="single"/>
    </w:rPr>
  </w:style>
  <w:style w:type="table" w:styleId="TableGrid">
    <w:name w:val="Table Grid"/>
    <w:basedOn w:val="TableNormal"/>
    <w:uiPriority w:val="39"/>
    <w:rsid w:val="000D30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614EA1"/>
  </w:style>
  <w:style w:type="paragraph" w:styleId="Header">
    <w:name w:val="header"/>
    <w:basedOn w:val="Normal"/>
    <w:link w:val="HeaderChar"/>
    <w:uiPriority w:val="99"/>
    <w:unhideWhenUsed/>
    <w:rsid w:val="002435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3507"/>
  </w:style>
  <w:style w:type="paragraph" w:styleId="Footer">
    <w:name w:val="footer"/>
    <w:basedOn w:val="Normal"/>
    <w:link w:val="FooterChar"/>
    <w:uiPriority w:val="99"/>
    <w:unhideWhenUsed/>
    <w:rsid w:val="002435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3507"/>
  </w:style>
  <w:style w:type="paragraph" w:customStyle="1" w:styleId="Default">
    <w:name w:val="Default"/>
    <w:rsid w:val="00756E3B"/>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896369">
      <w:bodyDiv w:val="1"/>
      <w:marLeft w:val="0"/>
      <w:marRight w:val="0"/>
      <w:marTop w:val="0"/>
      <w:marBottom w:val="0"/>
      <w:divBdr>
        <w:top w:val="none" w:sz="0" w:space="0" w:color="auto"/>
        <w:left w:val="none" w:sz="0" w:space="0" w:color="auto"/>
        <w:bottom w:val="none" w:sz="0" w:space="0" w:color="auto"/>
        <w:right w:val="none" w:sz="0" w:space="0" w:color="auto"/>
      </w:divBdr>
    </w:div>
    <w:div w:id="731000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ermatabank.com" TargetMode="External"/><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BFF50-3F40-442B-A262-6EB573F2C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19</Pages>
  <Words>3187</Words>
  <Characters>18170</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21315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ismail - [2010]</cp:lastModifiedBy>
  <cp:revision>10</cp:revision>
  <cp:lastPrinted>2016-11-08T03:25:00Z</cp:lastPrinted>
  <dcterms:created xsi:type="dcterms:W3CDTF">2018-03-14T17:35:00Z</dcterms:created>
  <dcterms:modified xsi:type="dcterms:W3CDTF">2018-11-04T06:43:00Z</dcterms:modified>
</cp:coreProperties>
</file>